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A4" w:rsidRPr="00534D22" w:rsidRDefault="003F59A6">
      <w:pPr>
        <w:rPr>
          <w:rFonts w:ascii="Arial" w:hAnsi="Arial" w:cs="Arial"/>
          <w:b/>
          <w:sz w:val="24"/>
          <w:szCs w:val="24"/>
        </w:rPr>
      </w:pPr>
      <w:r w:rsidRPr="00534D22">
        <w:rPr>
          <w:rFonts w:ascii="Arial" w:hAnsi="Arial" w:cs="Arial"/>
          <w:b/>
          <w:sz w:val="24"/>
          <w:szCs w:val="24"/>
        </w:rPr>
        <w:t>Pozdravljeni!</w:t>
      </w:r>
    </w:p>
    <w:p w:rsidR="003F59A6" w:rsidRDefault="003F5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Verjamem, da vaje niso bile pretežke. Ste pregledali nalogo 6 na strani 45? Rešitve poslušaš in popraviš.</w:t>
      </w:r>
    </w:p>
    <w:p w:rsidR="003F59A6" w:rsidRDefault="003C459C">
      <w:hyperlink r:id="rId6" w:history="1">
        <w:r w:rsidR="003F59A6">
          <w:rPr>
            <w:rStyle w:val="Hiperpovezava"/>
          </w:rPr>
          <w:t>https://elt.oup.com/student/project/level3/unit04/audio?cc=si&amp;selLanguage=en</w:t>
        </w:r>
      </w:hyperlink>
    </w:p>
    <w:p w:rsidR="003F59A6" w:rsidRDefault="001D4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 še delovni zvezek. Pogledali bomo nalogi 4 in 5.</w:t>
      </w:r>
      <w:r w:rsidR="00534D22">
        <w:rPr>
          <w:rFonts w:ascii="Arial" w:hAnsi="Arial" w:cs="Arial"/>
          <w:sz w:val="24"/>
          <w:szCs w:val="24"/>
        </w:rPr>
        <w:t xml:space="preserve"> Ostale lahko pregledaš s pomočjo učbenika.</w:t>
      </w:r>
    </w:p>
    <w:p w:rsidR="00534D22" w:rsidRDefault="00534D2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>. 4: THE: 2</w:t>
      </w:r>
      <w:r w:rsidR="00E965F3">
        <w:rPr>
          <w:rFonts w:ascii="Arial" w:hAnsi="Arial" w:cs="Arial"/>
          <w:sz w:val="24"/>
          <w:szCs w:val="24"/>
        </w:rPr>
        <w:t>(vrstilni števnik)</w:t>
      </w:r>
      <w:r>
        <w:rPr>
          <w:rFonts w:ascii="Arial" w:hAnsi="Arial" w:cs="Arial"/>
          <w:sz w:val="24"/>
          <w:szCs w:val="24"/>
        </w:rPr>
        <w:t>, 3</w:t>
      </w:r>
      <w:r w:rsidR="00E965F3">
        <w:rPr>
          <w:rFonts w:ascii="Arial" w:hAnsi="Arial" w:cs="Arial"/>
          <w:sz w:val="24"/>
          <w:szCs w:val="24"/>
        </w:rPr>
        <w:t>(</w:t>
      </w:r>
      <w:proofErr w:type="spellStart"/>
      <w:r w:rsidR="00E965F3">
        <w:rPr>
          <w:rFonts w:ascii="Arial" w:hAnsi="Arial" w:cs="Arial"/>
          <w:sz w:val="24"/>
          <w:szCs w:val="24"/>
        </w:rPr>
        <w:t>of</w:t>
      </w:r>
      <w:proofErr w:type="spellEnd"/>
      <w:r w:rsidR="00E965F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5</w:t>
      </w:r>
      <w:r w:rsidR="00E965F3">
        <w:rPr>
          <w:rFonts w:ascii="Arial" w:hAnsi="Arial" w:cs="Arial"/>
          <w:sz w:val="24"/>
          <w:szCs w:val="24"/>
        </w:rPr>
        <w:t>(reka)</w:t>
      </w:r>
      <w:r>
        <w:rPr>
          <w:rFonts w:ascii="Arial" w:hAnsi="Arial" w:cs="Arial"/>
          <w:sz w:val="24"/>
          <w:szCs w:val="24"/>
        </w:rPr>
        <w:t>, 6</w:t>
      </w:r>
      <w:r w:rsidR="00E965F3">
        <w:rPr>
          <w:rFonts w:ascii="Arial" w:hAnsi="Arial" w:cs="Arial"/>
          <w:sz w:val="24"/>
          <w:szCs w:val="24"/>
        </w:rPr>
        <w:t>(</w:t>
      </w:r>
      <w:proofErr w:type="spellStart"/>
      <w:r w:rsidR="00E965F3">
        <w:rPr>
          <w:rFonts w:ascii="Arial" w:hAnsi="Arial" w:cs="Arial"/>
          <w:sz w:val="24"/>
          <w:szCs w:val="24"/>
        </w:rPr>
        <w:t>gallery</w:t>
      </w:r>
      <w:proofErr w:type="spellEnd"/>
      <w:r w:rsidR="00E965F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9</w:t>
      </w:r>
      <w:r w:rsidR="00E965F3">
        <w:rPr>
          <w:rFonts w:ascii="Arial" w:hAnsi="Arial" w:cs="Arial"/>
          <w:sz w:val="24"/>
          <w:szCs w:val="24"/>
        </w:rPr>
        <w:t>(</w:t>
      </w:r>
      <w:proofErr w:type="spellStart"/>
      <w:r w:rsidR="00F65B08">
        <w:rPr>
          <w:rFonts w:ascii="Arial" w:hAnsi="Arial" w:cs="Arial"/>
          <w:sz w:val="24"/>
          <w:szCs w:val="24"/>
        </w:rPr>
        <w:t>museum</w:t>
      </w:r>
      <w:proofErr w:type="spellEnd"/>
      <w:r w:rsidR="00F65B0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13</w:t>
      </w:r>
      <w:r w:rsidR="00F65B08">
        <w:rPr>
          <w:rFonts w:ascii="Arial" w:hAnsi="Arial" w:cs="Arial"/>
          <w:sz w:val="24"/>
          <w:szCs w:val="24"/>
        </w:rPr>
        <w:t>(superlativ)</w:t>
      </w:r>
      <w:r>
        <w:rPr>
          <w:rFonts w:ascii="Arial" w:hAnsi="Arial" w:cs="Arial"/>
          <w:sz w:val="24"/>
          <w:szCs w:val="24"/>
        </w:rPr>
        <w:t>, 14</w:t>
      </w:r>
      <w:r w:rsidR="00F65B08">
        <w:rPr>
          <w:rFonts w:ascii="Arial" w:hAnsi="Arial" w:cs="Arial"/>
          <w:sz w:val="24"/>
          <w:szCs w:val="24"/>
        </w:rPr>
        <w:t>(</w:t>
      </w:r>
      <w:proofErr w:type="spellStart"/>
      <w:r w:rsidR="00F65B08">
        <w:rPr>
          <w:rFonts w:ascii="Arial" w:hAnsi="Arial" w:cs="Arial"/>
          <w:sz w:val="24"/>
          <w:szCs w:val="24"/>
        </w:rPr>
        <w:t>of</w:t>
      </w:r>
      <w:proofErr w:type="spellEnd"/>
      <w:r w:rsidR="00F65B0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15</w:t>
      </w:r>
      <w:r w:rsidR="00F65B08">
        <w:rPr>
          <w:rFonts w:ascii="Arial" w:hAnsi="Arial" w:cs="Arial"/>
          <w:sz w:val="24"/>
          <w:szCs w:val="24"/>
        </w:rPr>
        <w:t>(superlativ)</w:t>
      </w:r>
      <w:r>
        <w:rPr>
          <w:rFonts w:ascii="Arial" w:hAnsi="Arial" w:cs="Arial"/>
          <w:sz w:val="24"/>
          <w:szCs w:val="24"/>
        </w:rPr>
        <w:t>, 16</w:t>
      </w:r>
      <w:r w:rsidR="00F65B08">
        <w:rPr>
          <w:rFonts w:ascii="Arial" w:hAnsi="Arial" w:cs="Arial"/>
          <w:sz w:val="24"/>
          <w:szCs w:val="24"/>
        </w:rPr>
        <w:t>(</w:t>
      </w:r>
      <w:proofErr w:type="spellStart"/>
      <w:r w:rsidR="00F65B08">
        <w:rPr>
          <w:rFonts w:ascii="Arial" w:hAnsi="Arial" w:cs="Arial"/>
          <w:sz w:val="24"/>
          <w:szCs w:val="24"/>
        </w:rPr>
        <w:t>theatre</w:t>
      </w:r>
      <w:proofErr w:type="spellEnd"/>
      <w:r w:rsidR="00F65B08">
        <w:rPr>
          <w:rFonts w:ascii="Arial" w:hAnsi="Arial" w:cs="Arial"/>
          <w:sz w:val="24"/>
          <w:szCs w:val="24"/>
        </w:rPr>
        <w:t>)</w:t>
      </w:r>
    </w:p>
    <w:p w:rsidR="00534D22" w:rsidRDefault="00534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/   :  1, 4, 7, 8, 10, 11, 12, 17</w:t>
      </w:r>
    </w:p>
    <w:p w:rsidR="008D07D8" w:rsidRDefault="008D07D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Nal</w:t>
      </w:r>
      <w:proofErr w:type="spellEnd"/>
      <w:r>
        <w:rPr>
          <w:rFonts w:ascii="Arial" w:hAnsi="Arial" w:cs="Arial"/>
          <w:sz w:val="24"/>
          <w:szCs w:val="24"/>
        </w:rPr>
        <w:t>. 5: 2 in, 3 at (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>!!), 4 to (glagol premikanja), 5 in (ulica), 6 on, 7 in (!), 8 to, 9 in, 10 at, 11 in, 12 to, 13 in, 14 to, 15 at, 16 in, 17in, 18 on, 19 on</w:t>
      </w:r>
    </w:p>
    <w:p w:rsidR="008D07D8" w:rsidRDefault="008D07D8">
      <w:pPr>
        <w:rPr>
          <w:rFonts w:ascii="Arial" w:hAnsi="Arial" w:cs="Arial"/>
          <w:sz w:val="24"/>
          <w:szCs w:val="24"/>
        </w:rPr>
      </w:pPr>
    </w:p>
    <w:p w:rsidR="008D07D8" w:rsidRDefault="008D0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si bomo pogledali razliko med določnim (THE) in nedoločnim (A/AN) členom; omenili bomo tudi ZERO ARTICLE (ničti člen).</w:t>
      </w:r>
    </w:p>
    <w:p w:rsidR="008D07D8" w:rsidRDefault="008D0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razlika med določnim in nedoločnim členom je, kot smo se že učili, ta, da ko nekaj prvič omenimo, uporabimo nedoločni člen, ko pa nekaj znova omenimo, uporabimo določni člen.</w:t>
      </w:r>
    </w:p>
    <w:p w:rsidR="00437B9B" w:rsidRDefault="00437B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Zdaj pa poglejmo bolj natančno:</w:t>
      </w:r>
    </w:p>
    <w:p w:rsidR="00437B9B" w:rsidRPr="00437B9B" w:rsidRDefault="00437B9B" w:rsidP="00437B9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Nedoločni</w:t>
      </w:r>
      <w:proofErr w:type="spellEnd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člen</w:t>
      </w:r>
      <w:proofErr w:type="spellEnd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A/AN</w:t>
      </w:r>
    </w:p>
    <w:p w:rsidR="00437B9B" w:rsidRPr="00437B9B" w:rsidRDefault="00437B9B" w:rsidP="00437B9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Nedoločni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člen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ima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dve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obliki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, 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 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ter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 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an</w:t>
      </w:r>
      <w:r w:rsidRPr="00437B9B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t>.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Nanaša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proofErr w:type="gram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na</w:t>
      </w:r>
      <w:proofErr w:type="spellEnd"/>
      <w:proofErr w:type="gram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nekaj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kar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našemu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sogovorniku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ni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znano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. </w:t>
      </w:r>
      <w:proofErr w:type="spellStart"/>
      <w:proofErr w:type="gram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Uporabljamo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ga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samo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z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edninskimi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samostalniki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  <w:proofErr w:type="gramEnd"/>
    </w:p>
    <w:p w:rsidR="00437B9B" w:rsidRPr="00437B9B" w:rsidRDefault="00437B9B" w:rsidP="00437B9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Uporabljamo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ga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pred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samostalniki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: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predstavljajo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nekaj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oz.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nekoga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omenjamo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prvič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This is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 house.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i/>
          <w:color w:val="000000"/>
          <w:sz w:val="24"/>
          <w:szCs w:val="24"/>
          <w:lang w:val="en-GB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lastRenderedPageBreak/>
        <w:t>za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There is:</w:t>
      </w: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color w:val="000000"/>
          <w:sz w:val="24"/>
          <w:szCs w:val="24"/>
          <w:lang w:val="en-GB"/>
        </w:rPr>
        <w:t xml:space="preserve">There is </w:t>
      </w:r>
      <w:r w:rsidRPr="00437B9B">
        <w:rPr>
          <w:rFonts w:ascii="Arial" w:eastAsia="Times New Roman" w:hAnsi="Arial" w:cs="Arial"/>
          <w:b/>
          <w:i/>
          <w:color w:val="000000"/>
          <w:sz w:val="24"/>
          <w:szCs w:val="24"/>
          <w:lang w:val="en-GB"/>
        </w:rPr>
        <w:t xml:space="preserve">a </w:t>
      </w:r>
      <w:r w:rsidRPr="00437B9B">
        <w:rPr>
          <w:rFonts w:ascii="Arial" w:eastAsia="Times New Roman" w:hAnsi="Arial" w:cs="Arial"/>
          <w:i/>
          <w:color w:val="000000"/>
          <w:sz w:val="24"/>
          <w:szCs w:val="24"/>
          <w:lang w:val="en-GB"/>
        </w:rPr>
        <w:t>cat in the picture.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označujejo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poklice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My dad is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 lawyer.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označujejo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narodnost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ali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pripadnika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verskega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prepričanja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He is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 Catholic.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zaznamujejo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celotno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skupino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nečesa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A cow is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 domestic animal.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so v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sklopu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določene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fraze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ali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vzklika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What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 xml:space="preserve">a 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wonderful day!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za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dan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njem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splošno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I was born on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 Friday.</w:t>
      </w:r>
    </w:p>
    <w:p w:rsidR="00437B9B" w:rsidRPr="00437B9B" w:rsidRDefault="00437B9B" w:rsidP="00437B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če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posameznem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primerku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izdelka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narejenega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strani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nekega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proizvajalca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Do you think this painting is </w:t>
      </w:r>
      <w:r w:rsidRPr="00437B9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val="en-GB"/>
        </w:rPr>
        <w:t>a</w:t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 Picasso?</w:t>
      </w:r>
    </w:p>
    <w:p w:rsidR="00437B9B" w:rsidRDefault="00437B9B" w:rsidP="00437B9B">
      <w:p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437B9B" w:rsidRPr="00437B9B" w:rsidRDefault="00437B9B" w:rsidP="00437B9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Določni</w:t>
      </w:r>
      <w:proofErr w:type="spellEnd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člen</w:t>
      </w:r>
      <w:proofErr w:type="spellEnd"/>
      <w:r w:rsidRPr="00437B9B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 </w:t>
      </w:r>
      <w:r w:rsidRPr="00437B9B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en-GB"/>
        </w:rPr>
        <w:t>THE</w:t>
      </w:r>
    </w:p>
    <w:p w:rsidR="00437B9B" w:rsidRPr="00437B9B" w:rsidRDefault="00437B9B" w:rsidP="00437B9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Uporabljamo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v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ednini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ali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množini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in </w:t>
      </w:r>
      <w:proofErr w:type="spellStart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sicer</w:t>
      </w:r>
      <w:proofErr w:type="spellEnd"/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t>: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ljudeh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oz.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stvareh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našemu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sogovorniku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že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znani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oziroma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jih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v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trenutnem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pogovoru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že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omenili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There is a cat in our garden. The cat is black.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glasbilih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He plays the guitar.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določenem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samostalniku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katerega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vemo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da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obstaja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samo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en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takšne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vrste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We see the same moon.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uporabljamo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presežnik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She is the best friend a girl can have.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pred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vrstilnimi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števniki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They won the first prize in the competition.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lastRenderedPageBreak/>
        <w:t>kadar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uporabljamo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pridevnik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v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funkciji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samostalnika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rich get richer, the poor get poorer.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pred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poimenovanji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geografskih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točk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zemlje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rekami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oceani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morji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Atlantic Ocean, the Nile, the Alps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pred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določenimi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besedami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ali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besednimi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zvezami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cinema, the theatre, the morning, afternoon, evening, the kitchen…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za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strani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neba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expedition is going to the north.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če</w:t>
      </w:r>
      <w:proofErr w:type="spellEnd"/>
      <w:proofErr w:type="gram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obstajata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dve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osebi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z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istim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imenom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in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hočemo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opredeliti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That’s not the David Smith I went to school with.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uporabimo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pridevnik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opiše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osebo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ali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nek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drug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samostalnik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poimenuje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poklic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te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osebe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late Whitney Houston</w:t>
      </w:r>
    </w:p>
    <w:p w:rsidR="00437B9B" w:rsidRPr="00437B9B" w:rsidRDefault="00437B9B" w:rsidP="00437B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če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družinskem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imenu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kot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celoti</w:t>
      </w:r>
      <w:proofErr w:type="spellEnd"/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437B9B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br/>
      </w:r>
      <w:r w:rsidRPr="00437B9B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Thompsons</w:t>
      </w:r>
    </w:p>
    <w:p w:rsidR="00437B9B" w:rsidRDefault="00437B9B" w:rsidP="00332581">
      <w:p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332581" w:rsidRPr="00437B9B" w:rsidRDefault="00332581" w:rsidP="00332581">
      <w:p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</w:p>
    <w:p w:rsidR="00332581" w:rsidRPr="00332581" w:rsidRDefault="00332581" w:rsidP="0033258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</w:pPr>
      <w:proofErr w:type="spellStart"/>
      <w:r w:rsidRPr="00332581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Ničti</w:t>
      </w:r>
      <w:proofErr w:type="spellEnd"/>
      <w:r w:rsidRPr="00332581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člen</w:t>
      </w:r>
      <w:proofErr w:type="spellEnd"/>
      <w:r w:rsidRPr="00332581">
        <w:rPr>
          <w:rFonts w:ascii="Arial" w:eastAsia="Times New Roman" w:hAnsi="Arial" w:cs="Arial"/>
          <w:b/>
          <w:color w:val="FF0000"/>
          <w:sz w:val="24"/>
          <w:szCs w:val="24"/>
          <w:lang w:val="en-GB"/>
        </w:rPr>
        <w:t> </w:t>
      </w:r>
      <w:r w:rsidRPr="00332581">
        <w:rPr>
          <w:rFonts w:ascii="Arial" w:eastAsia="Times New Roman" w:hAnsi="Arial" w:cs="Arial"/>
          <w:b/>
          <w:i/>
          <w:iCs/>
          <w:color w:val="FF0000"/>
          <w:sz w:val="24"/>
          <w:szCs w:val="24"/>
          <w:lang w:val="en-GB"/>
        </w:rPr>
        <w:t>Ø</w:t>
      </w:r>
    </w:p>
    <w:p w:rsidR="00332581" w:rsidRPr="00332581" w:rsidRDefault="00332581" w:rsidP="0033258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Lahko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se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zgodi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da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besede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oziroma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fraze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ki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jih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bomo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uporabili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ob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sebi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ne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bodo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zahtevale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ne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nedoločnega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ne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določnega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člena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  <w:proofErr w:type="gram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V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takšnem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primeru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bomo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uporabili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t.i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. »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ničti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«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člen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  <w:proofErr w:type="gram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Pa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si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oglejmo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še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tega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.</w:t>
      </w:r>
      <w:proofErr w:type="gramEnd"/>
    </w:p>
    <w:p w:rsidR="00332581" w:rsidRPr="00332581" w:rsidRDefault="00332581" w:rsidP="00332581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Uporabljamo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ga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: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se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pogovarjamo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splošnih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stvareh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snoveh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pojmih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(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abstraktnih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stvareh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):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I love animals.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Everyone is in pursuit of happiness.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se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pogovarjamo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samostalnikih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so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neštevni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Cats drink milk.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lastRenderedPageBreak/>
        <w:t>ko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športu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ali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igrah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He plays football.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He plays chess.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dnevih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mesecih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praznikih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jezikih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predmetih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Monday, April, Christmas, German, Physics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televiziji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obrokih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We watch TV every day.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I am having lunch now.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pred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imeni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gore (NE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gorovja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)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držav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mest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ulic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ustanov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Mount Everest, Canada, Rome, Clark street, George Washington Bridge, Trafalgar Square, court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CC99FF"/>
          <w:lang w:val="en-GB"/>
        </w:rPr>
        <w:br/>
        <w:t>POMEMBNO</w:t>
      </w:r>
      <w:r w:rsidRPr="00332581">
        <w:rPr>
          <w:rFonts w:ascii="Arial" w:eastAsia="Times New Roman" w:hAnsi="Arial" w:cs="Arial"/>
          <w:color w:val="000000"/>
          <w:sz w:val="24"/>
          <w:szCs w:val="24"/>
          <w:shd w:val="clear" w:color="auto" w:fill="CC99FF"/>
          <w:lang w:val="en-GB"/>
        </w:rPr>
        <w:t>!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Obstajajo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tudi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izjeme</w:t>
      </w:r>
      <w:proofErr w:type="spellEnd"/>
      <w:proofErr w:type="gram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:</w:t>
      </w:r>
      <w:proofErr w:type="gram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Netherlands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USA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the UK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He was taken to </w:t>
      </w:r>
      <w:r w:rsidRPr="003325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/>
        </w:rPr>
        <w:t>court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 to be tried; in </w:t>
      </w:r>
      <w:r w:rsidRPr="003325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/>
        </w:rPr>
        <w:t>the court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 he met an old friend.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  <w:t>(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slednji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ne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opisuje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institucije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temveč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dejansko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poslopje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zgradbo</w:t>
      </w:r>
      <w:proofErr w:type="spellEnd"/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)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stalnih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besedih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zvezah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vsebujejo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besede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 </w:t>
      </w:r>
      <w:r w:rsidRPr="0033258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/>
        </w:rPr>
        <w:t>bed, work, home, sea</w:t>
      </w:r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Let’s go home.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We are at work.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I am going to bed.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br/>
        <w:t>We are at sea.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proofErr w:type="gram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proofErr w:type="gram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uporabimo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samostalnik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ima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ob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sebi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številko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We bought seven books.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gibanju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ali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načinu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prevoza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  <w:t>on foot, by bus, by train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časopisnih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člankih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opozorilih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priročnikih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Plane Crashes On House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, 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Keep Area Clean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t>, </w:t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Insert battery</w:t>
      </w:r>
    </w:p>
    <w:p w:rsidR="00332581" w:rsidRPr="00332581" w:rsidRDefault="00332581" w:rsidP="0033258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 w:right="360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govorimo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načinu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komunikacije</w:t>
      </w:r>
      <w:proofErr w:type="spellEnd"/>
      <w:r w:rsidRPr="0033258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:</w:t>
      </w:r>
      <w:r w:rsidRPr="00332581">
        <w:rPr>
          <w:rFonts w:ascii="Arial" w:eastAsia="Times New Roman" w:hAnsi="Arial" w:cs="Arial"/>
          <w:color w:val="000000"/>
          <w:sz w:val="24"/>
          <w:szCs w:val="24"/>
          <w:lang w:val="en-GB"/>
        </w:rPr>
        <w:br/>
      </w:r>
      <w:r w:rsidRPr="00332581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>by email, by post, by phone</w:t>
      </w:r>
    </w:p>
    <w:p w:rsidR="008B6993" w:rsidRPr="005C3898" w:rsidRDefault="005C3898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lastRenderedPageBreak/>
        <w:t>Zapišimo si še v angleščini.</w:t>
      </w:r>
    </w:p>
    <w:p w:rsidR="008B6993" w:rsidRPr="005C3898" w:rsidRDefault="008B6993">
      <w:pPr>
        <w:rPr>
          <w:rFonts w:ascii="Arial" w:hAnsi="Arial" w:cs="Arial"/>
          <w:sz w:val="24"/>
          <w:szCs w:val="24"/>
          <w:lang w:val="fr-FR"/>
        </w:rPr>
      </w:pP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1701"/>
        <w:gridCol w:w="2126"/>
        <w:gridCol w:w="1984"/>
        <w:gridCol w:w="2127"/>
        <w:gridCol w:w="1984"/>
        <w:gridCol w:w="3402"/>
      </w:tblGrid>
      <w:tr w:rsidR="008B6993" w:rsidRPr="008B6993" w:rsidTr="005C389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B6993">
              <w:rPr>
                <w:rFonts w:ascii="Arial" w:hAnsi="Arial" w:cs="Arial"/>
                <w:b/>
                <w:sz w:val="24"/>
                <w:szCs w:val="24"/>
              </w:rPr>
              <w:t>ARTICLES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>MAIN 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>TYPE OF NOUN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>IN GENERAL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>FREE TIME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>OTHERS</w:t>
            </w:r>
          </w:p>
        </w:tc>
      </w:tr>
      <w:tr w:rsidR="008B6993" w:rsidRPr="008B6993" w:rsidTr="005C389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 xml:space="preserve">DEFINITE ARTICLE: </w:t>
            </w:r>
          </w:p>
          <w:p w:rsidR="008B6993" w:rsidRPr="008B6993" w:rsidRDefault="008B6993" w:rsidP="00DE3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6993">
              <w:rPr>
                <w:rFonts w:ascii="Arial" w:hAnsi="Arial" w:cs="Arial"/>
                <w:b/>
                <w:sz w:val="24"/>
                <w:szCs w:val="24"/>
              </w:rPr>
              <w:t>THE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previously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mentioned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Singular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plural</w:t>
            </w:r>
            <w:proofErr w:type="spellEnd"/>
          </w:p>
          <w:p w:rsidR="008B6993" w:rsidRPr="008B6993" w:rsidRDefault="008B6993" w:rsidP="008B699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Countable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</w:rPr>
            </w:pPr>
            <w:r w:rsidRPr="008B699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</w:rPr>
              <w:t>uncountable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Generic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class+countable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singular nouns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Water (-lakes)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Deserts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Continents &amp; countries followed by common noun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Areas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Mountain ranges and island groups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National groups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Newspapers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Hotels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Cinemas 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Theatres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Unique person or thing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Nouns made clear by context</w:t>
            </w:r>
          </w:p>
          <w:p w:rsidR="008B6993" w:rsidRPr="008B6993" w:rsidRDefault="008B6993" w:rsidP="008B6993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Superlatives </w:t>
            </w:r>
          </w:p>
        </w:tc>
      </w:tr>
      <w:tr w:rsidR="008B6993" w:rsidRPr="008B6993" w:rsidTr="005C389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INDEFINITE ARTICLE.</w:t>
            </w:r>
          </w:p>
          <w:p w:rsidR="008B6993" w:rsidRPr="008B6993" w:rsidRDefault="008B6993" w:rsidP="00DE3E8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b/>
                <w:sz w:val="24"/>
                <w:szCs w:val="24"/>
                <w:lang w:val="en-GB"/>
              </w:rPr>
              <w:t>A/AN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nouns mentioned for the first time or indifferent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Singular, countable</w:t>
            </w: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nouns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×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×</w:t>
            </w: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Jobs</w:t>
            </w:r>
          </w:p>
          <w:p w:rsidR="008B6993" w:rsidRPr="008B6993" w:rsidRDefault="008B6993" w:rsidP="008B69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Numbers</w:t>
            </w:r>
          </w:p>
          <w:p w:rsidR="008B6993" w:rsidRPr="008B6993" w:rsidRDefault="008B6993" w:rsidP="008B69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Exclamations: WHAT+A+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singul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gramStart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count</w:t>
            </w:r>
            <w:proofErr w:type="gramEnd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. noun</w:t>
            </w:r>
          </w:p>
          <w:p w:rsidR="008B6993" w:rsidRPr="008B6993" w:rsidRDefault="008B6993" w:rsidP="008B6993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To describe </w:t>
            </w:r>
            <w:proofErr w:type="spellStart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sb’s</w:t>
            </w:r>
            <w:proofErr w:type="spellEnd"/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features</w:t>
            </w:r>
          </w:p>
        </w:tc>
      </w:tr>
      <w:tr w:rsidR="008B6993" w:rsidRPr="008B6993" w:rsidTr="005C3898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ZERO ARTICLE</w:t>
            </w:r>
          </w:p>
          <w:p w:rsidR="00187EE0" w:rsidRPr="00187EE0" w:rsidRDefault="00187EE0" w:rsidP="00187EE0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87EE0">
              <w:rPr>
                <w:rFonts w:ascii="Arial" w:eastAsia="Times New Roman" w:hAnsi="Arial" w:cs="Arial"/>
                <w:b/>
                <w:iCs/>
                <w:sz w:val="24"/>
                <w:szCs w:val="24"/>
                <w:lang w:val="en-GB"/>
              </w:rPr>
              <w:t>Ø</w:t>
            </w:r>
          </w:p>
          <w:p w:rsidR="00187EE0" w:rsidRPr="008B6993" w:rsidRDefault="00187EE0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General sense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Uncountable</w:t>
            </w:r>
          </w:p>
          <w:p w:rsidR="008B6993" w:rsidRPr="008B6993" w:rsidRDefault="008B6993" w:rsidP="008B699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Countable in the</w:t>
            </w:r>
          </w:p>
          <w:p w:rsidR="008B6993" w:rsidRPr="008B6993" w:rsidRDefault="008B6993" w:rsidP="00DE3E8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plural</w:t>
            </w:r>
          </w:p>
          <w:p w:rsidR="008B6993" w:rsidRPr="008B6993" w:rsidRDefault="008B6993" w:rsidP="008B699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Abstract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General sense with common nouns (= main use)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Continents and countries</w:t>
            </w:r>
          </w:p>
          <w:p w:rsidR="008B6993" w:rsidRPr="008B6993" w:rsidRDefault="008B6993" w:rsidP="008B69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Mountains</w:t>
            </w:r>
          </w:p>
          <w:p w:rsidR="008B6993" w:rsidRPr="008B6993" w:rsidRDefault="008B6993" w:rsidP="008B69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Lakes</w:t>
            </w:r>
          </w:p>
          <w:p w:rsidR="008B6993" w:rsidRPr="008B6993" w:rsidRDefault="008B6993" w:rsidP="008B69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Villages, </w:t>
            </w: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towns and cities</w:t>
            </w:r>
          </w:p>
          <w:p w:rsidR="008B6993" w:rsidRPr="008B6993" w:rsidRDefault="008B6993" w:rsidP="008B69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Streets, roads</w:t>
            </w:r>
          </w:p>
          <w:p w:rsidR="008B6993" w:rsidRPr="008B6993" w:rsidRDefault="008B6993" w:rsidP="008B699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Kings, popes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993" w:rsidRPr="008B6993" w:rsidRDefault="008B6993" w:rsidP="00DE3E87">
            <w:pPr>
              <w:snapToGrid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Magazines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993" w:rsidRPr="008B6993" w:rsidRDefault="008B6993" w:rsidP="008B699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Illnesses </w:t>
            </w:r>
          </w:p>
          <w:p w:rsidR="008B6993" w:rsidRPr="008B6993" w:rsidRDefault="008B6993" w:rsidP="008B6993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 xml:space="preserve">Expressions: </w:t>
            </w:r>
          </w:p>
          <w:p w:rsidR="008B6993" w:rsidRPr="008B6993" w:rsidRDefault="008B6993" w:rsidP="008B6993">
            <w:pPr>
              <w:numPr>
                <w:ilvl w:val="1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Places</w:t>
            </w:r>
          </w:p>
          <w:p w:rsidR="008B6993" w:rsidRPr="008B6993" w:rsidRDefault="008B6993" w:rsidP="008B6993">
            <w:pPr>
              <w:numPr>
                <w:ilvl w:val="1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Activities</w:t>
            </w:r>
          </w:p>
          <w:p w:rsidR="008B6993" w:rsidRPr="008B6993" w:rsidRDefault="008B6993" w:rsidP="008B6993">
            <w:pPr>
              <w:numPr>
                <w:ilvl w:val="1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Transport</w:t>
            </w:r>
          </w:p>
          <w:p w:rsidR="008B6993" w:rsidRPr="008B6993" w:rsidRDefault="008B6993" w:rsidP="008B6993">
            <w:pPr>
              <w:numPr>
                <w:ilvl w:val="1"/>
                <w:numId w:val="4"/>
              </w:num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BY accident/mistake/</w:t>
            </w:r>
          </w:p>
          <w:p w:rsidR="008B6993" w:rsidRPr="008B6993" w:rsidRDefault="008B6993" w:rsidP="00DE3E87">
            <w:pPr>
              <w:ind w:left="72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6993">
              <w:rPr>
                <w:rFonts w:ascii="Arial" w:hAnsi="Arial" w:cs="Arial"/>
                <w:sz w:val="24"/>
                <w:szCs w:val="24"/>
                <w:lang w:val="en-GB"/>
              </w:rPr>
              <w:t>chance/surprise/means of</w:t>
            </w:r>
          </w:p>
        </w:tc>
      </w:tr>
    </w:tbl>
    <w:p w:rsidR="008B6993" w:rsidRPr="008B6993" w:rsidRDefault="008B6993">
      <w:pPr>
        <w:rPr>
          <w:rFonts w:ascii="Arial" w:hAnsi="Arial" w:cs="Arial"/>
          <w:sz w:val="24"/>
          <w:szCs w:val="24"/>
          <w:lang w:val="en-GB"/>
        </w:rPr>
      </w:pPr>
    </w:p>
    <w:p w:rsidR="004C4AF5" w:rsidRPr="008B6993" w:rsidRDefault="004C4AF5">
      <w:pPr>
        <w:rPr>
          <w:rFonts w:ascii="Arial" w:hAnsi="Arial" w:cs="Arial"/>
          <w:sz w:val="24"/>
          <w:szCs w:val="24"/>
        </w:rPr>
      </w:pPr>
    </w:p>
    <w:p w:rsidR="004C4AF5" w:rsidRPr="008B6993" w:rsidRDefault="00251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tej spletni strani lahko pogledaš še dodatne primere.</w:t>
      </w:r>
    </w:p>
    <w:p w:rsidR="004C4AF5" w:rsidRPr="008B6993" w:rsidRDefault="003C459C">
      <w:pPr>
        <w:rPr>
          <w:rFonts w:ascii="Arial" w:hAnsi="Arial" w:cs="Arial"/>
          <w:sz w:val="24"/>
          <w:szCs w:val="24"/>
        </w:rPr>
      </w:pPr>
      <w:hyperlink r:id="rId7" w:history="1">
        <w:r w:rsidR="004C4AF5" w:rsidRPr="008B6993">
          <w:rPr>
            <w:rStyle w:val="Hiperpovezava"/>
            <w:rFonts w:ascii="Arial" w:hAnsi="Arial" w:cs="Arial"/>
            <w:sz w:val="24"/>
            <w:szCs w:val="24"/>
          </w:rPr>
          <w:t>https://svet-anglescine.com/cleni-articles/</w:t>
        </w:r>
      </w:hyperlink>
    </w:p>
    <w:p w:rsidR="004C4AF5" w:rsidRPr="008B6993" w:rsidRDefault="004C4AF5">
      <w:pPr>
        <w:rPr>
          <w:rFonts w:ascii="Arial" w:hAnsi="Arial" w:cs="Arial"/>
          <w:sz w:val="24"/>
          <w:szCs w:val="24"/>
        </w:rPr>
      </w:pPr>
    </w:p>
    <w:p w:rsidR="004C4AF5" w:rsidRDefault="003C4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Snov prepiši v zvezek in jo natančno preuči. Naslednjo uro boš delal vaje. Pa ne pozabi, da mi vedno lahko zastaviš tudi kakšno vprašanje, če česa ne razumeš.</w:t>
      </w:r>
    </w:p>
    <w:p w:rsidR="003C459C" w:rsidRDefault="003C459C">
      <w:pPr>
        <w:rPr>
          <w:rFonts w:ascii="Arial" w:hAnsi="Arial" w:cs="Arial"/>
          <w:sz w:val="24"/>
          <w:szCs w:val="24"/>
        </w:rPr>
      </w:pPr>
    </w:p>
    <w:p w:rsidR="003C459C" w:rsidRPr="008B6993" w:rsidRDefault="003C4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LP, GN</w:t>
      </w:r>
      <w:bookmarkStart w:id="0" w:name="_GoBack"/>
      <w:bookmarkEnd w:id="0"/>
    </w:p>
    <w:sectPr w:rsidR="003C459C" w:rsidRPr="008B6993" w:rsidSect="005C3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2C7C4309"/>
    <w:multiLevelType w:val="multilevel"/>
    <w:tmpl w:val="F58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E3ED1"/>
    <w:multiLevelType w:val="multilevel"/>
    <w:tmpl w:val="525E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40C1C"/>
    <w:multiLevelType w:val="multilevel"/>
    <w:tmpl w:val="82E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70030"/>
    <w:multiLevelType w:val="multilevel"/>
    <w:tmpl w:val="ACEC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EE"/>
    <w:rsid w:val="00187EE0"/>
    <w:rsid w:val="001D4E23"/>
    <w:rsid w:val="00251D59"/>
    <w:rsid w:val="00332581"/>
    <w:rsid w:val="003C459C"/>
    <w:rsid w:val="003F59A6"/>
    <w:rsid w:val="00437B9B"/>
    <w:rsid w:val="004C4AF5"/>
    <w:rsid w:val="00534D22"/>
    <w:rsid w:val="005C3898"/>
    <w:rsid w:val="00855479"/>
    <w:rsid w:val="008B6993"/>
    <w:rsid w:val="008D07D8"/>
    <w:rsid w:val="00B62EA4"/>
    <w:rsid w:val="00E965F3"/>
    <w:rsid w:val="00F65B08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3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C4AF5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437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vadensplet">
    <w:name w:val="Normal (Web)"/>
    <w:basedOn w:val="Navaden"/>
    <w:uiPriority w:val="99"/>
    <w:semiHidden/>
    <w:unhideWhenUsed/>
    <w:rsid w:val="004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437B9B"/>
    <w:rPr>
      <w:i/>
      <w:iCs/>
    </w:rPr>
  </w:style>
  <w:style w:type="character" w:styleId="Krepko">
    <w:name w:val="Strong"/>
    <w:basedOn w:val="Privzetapisavaodstavka"/>
    <w:uiPriority w:val="22"/>
    <w:qFormat/>
    <w:rsid w:val="00437B9B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251D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37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C4AF5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437B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vadensplet">
    <w:name w:val="Normal (Web)"/>
    <w:basedOn w:val="Navaden"/>
    <w:uiPriority w:val="99"/>
    <w:semiHidden/>
    <w:unhideWhenUsed/>
    <w:rsid w:val="0043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437B9B"/>
    <w:rPr>
      <w:i/>
      <w:iCs/>
    </w:rPr>
  </w:style>
  <w:style w:type="character" w:styleId="Krepko">
    <w:name w:val="Strong"/>
    <w:basedOn w:val="Privzetapisavaodstavka"/>
    <w:uiPriority w:val="22"/>
    <w:qFormat/>
    <w:rsid w:val="00437B9B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251D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vet-anglescine.com/cleni-artic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3/unit04/audio?cc=si&amp;selLanguage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12</cp:revision>
  <dcterms:created xsi:type="dcterms:W3CDTF">2020-03-21T16:58:00Z</dcterms:created>
  <dcterms:modified xsi:type="dcterms:W3CDTF">2020-03-23T12:39:00Z</dcterms:modified>
</cp:coreProperties>
</file>