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A42" w:rsidRDefault="00876A42" w:rsidP="00876A4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2. ura na daljavo 7. razred</w:t>
      </w:r>
      <w:r>
        <w:rPr>
          <w:rFonts w:ascii="Arial" w:hAnsi="Arial" w:cs="Arial"/>
          <w:sz w:val="28"/>
          <w:szCs w:val="28"/>
        </w:rPr>
        <w:t xml:space="preserve">: </w:t>
      </w:r>
      <w:r>
        <w:rPr>
          <w:rFonts w:ascii="Arial" w:hAnsi="Arial" w:cs="Arial"/>
          <w:b/>
          <w:sz w:val="28"/>
          <w:szCs w:val="28"/>
        </w:rPr>
        <w:t>Življenje v Evropski uniji</w:t>
      </w:r>
    </w:p>
    <w:p w:rsidR="00876A42" w:rsidRDefault="00876A42" w:rsidP="00876A42">
      <w:pPr>
        <w:rPr>
          <w:rFonts w:ascii="Arial" w:hAnsi="Arial" w:cs="Arial"/>
          <w:b/>
          <w:sz w:val="28"/>
          <w:szCs w:val="28"/>
        </w:rPr>
      </w:pPr>
    </w:p>
    <w:p w:rsidR="00876A42" w:rsidRDefault="00876A42" w:rsidP="00876A42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razumevanjem preberi učbenik od strani 50 do 53.</w:t>
      </w:r>
    </w:p>
    <w:p w:rsidR="00876A42" w:rsidRDefault="000A7247" w:rsidP="000A7247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zvezek odgovori na vprašanja:</w:t>
      </w:r>
    </w:p>
    <w:p w:rsidR="000A7247" w:rsidRDefault="000A7247" w:rsidP="000A7247">
      <w:pPr>
        <w:pStyle w:val="Odstavekseznam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Kdaj je Slovenija postala članica EU?</w:t>
      </w:r>
    </w:p>
    <w:p w:rsidR="000A7247" w:rsidRDefault="000A7247" w:rsidP="000A7247">
      <w:pPr>
        <w:pStyle w:val="Odstavekseznam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Naštej 3 dolžnosti, ki jih ima Slovenija zaradi članstva</w:t>
      </w:r>
      <w:r w:rsidR="00EA3A2B">
        <w:rPr>
          <w:rFonts w:ascii="Arial" w:hAnsi="Arial" w:cs="Arial"/>
          <w:sz w:val="24"/>
          <w:szCs w:val="24"/>
        </w:rPr>
        <w:t xml:space="preserve"> v</w:t>
      </w:r>
      <w:r>
        <w:rPr>
          <w:rFonts w:ascii="Arial" w:hAnsi="Arial" w:cs="Arial"/>
          <w:sz w:val="24"/>
          <w:szCs w:val="24"/>
        </w:rPr>
        <w:t xml:space="preserve"> EU!</w:t>
      </w:r>
    </w:p>
    <w:p w:rsidR="000A7247" w:rsidRDefault="000A7247" w:rsidP="000A7247">
      <w:pPr>
        <w:pStyle w:val="Odstavekseznam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Naštej 3 </w:t>
      </w:r>
      <w:r w:rsidRPr="00EA3A2B">
        <w:rPr>
          <w:rFonts w:ascii="Arial" w:hAnsi="Arial" w:cs="Arial"/>
          <w:sz w:val="24"/>
          <w:szCs w:val="24"/>
          <w:u w:val="single"/>
        </w:rPr>
        <w:t xml:space="preserve">konkretne </w:t>
      </w:r>
      <w:r w:rsidR="00EA3A2B">
        <w:rPr>
          <w:rFonts w:ascii="Arial" w:hAnsi="Arial" w:cs="Arial"/>
          <w:sz w:val="24"/>
          <w:szCs w:val="24"/>
        </w:rPr>
        <w:t>prednosti, ki jih imamo državljani Slovenije, zaradi članstva v EU!</w:t>
      </w:r>
    </w:p>
    <w:p w:rsidR="00EA3A2B" w:rsidRDefault="00EA3A2B" w:rsidP="000A7247">
      <w:pPr>
        <w:pStyle w:val="Odstavekseznam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Slovenija je podpisnica schengenskega sporazuma. Kaj predvideva schengenski sporazum? Katere prednosti nam to prinaša? Katere obveznosti nam to prinaša? (meja s Hrvaško)</w:t>
      </w:r>
    </w:p>
    <w:p w:rsidR="00EA3A2B" w:rsidRPr="00986F8A" w:rsidRDefault="00EA3A2B" w:rsidP="00986F8A">
      <w:pPr>
        <w:pStyle w:val="Odstavekseznama"/>
        <w:numPr>
          <w:ilvl w:val="0"/>
          <w:numId w:val="1"/>
        </w:numPr>
        <w:rPr>
          <w:rFonts w:ascii="Arial" w:hAnsi="Arial" w:cs="Arial"/>
          <w:color w:val="0070C0"/>
          <w:sz w:val="24"/>
          <w:szCs w:val="24"/>
        </w:rPr>
      </w:pPr>
      <w:r w:rsidRPr="00986F8A">
        <w:rPr>
          <w:rFonts w:ascii="Arial" w:hAnsi="Arial" w:cs="Arial"/>
          <w:sz w:val="24"/>
          <w:szCs w:val="24"/>
        </w:rPr>
        <w:t xml:space="preserve">Razmisli in razmišljanje v nekaj stavkih zapiši, ter pošlji na </w:t>
      </w:r>
      <w:hyperlink r:id="rId5" w:history="1">
        <w:r w:rsidRPr="00986F8A">
          <w:rPr>
            <w:rStyle w:val="Hiperpovezava"/>
            <w:rFonts w:ascii="Arial" w:hAnsi="Arial" w:cs="Arial"/>
            <w:sz w:val="24"/>
            <w:szCs w:val="24"/>
          </w:rPr>
          <w:t>bojan.lipovec@os-vrhovci.si</w:t>
        </w:r>
      </w:hyperlink>
      <w:r w:rsidRPr="00986F8A">
        <w:rPr>
          <w:rFonts w:ascii="Arial" w:hAnsi="Arial" w:cs="Arial"/>
          <w:color w:val="0070C0"/>
          <w:sz w:val="24"/>
          <w:szCs w:val="24"/>
        </w:rPr>
        <w:t xml:space="preserve"> do vključno petka, 27. 3. 2020</w:t>
      </w:r>
      <w:r w:rsidR="00986F8A" w:rsidRPr="00986F8A">
        <w:rPr>
          <w:rFonts w:ascii="Arial" w:hAnsi="Arial" w:cs="Arial"/>
          <w:color w:val="0070C0"/>
          <w:sz w:val="24"/>
          <w:szCs w:val="24"/>
        </w:rPr>
        <w:t>. Obvezno se podpiši!</w:t>
      </w:r>
    </w:p>
    <w:p w:rsidR="00986F8A" w:rsidRDefault="00986F8A" w:rsidP="000A7247">
      <w:pPr>
        <w:pStyle w:val="Odstavekseznam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>Ali je Evropska unija enotna pri reševanju pandemije COVID 19? So države članice med seboj dovolj solidarne? Zakaj tako misliš? Kako bi bilo po tvoje boljše skupno reševati ta problem?</w:t>
      </w:r>
    </w:p>
    <w:p w:rsidR="00EA3A2B" w:rsidRPr="00EA3A2B" w:rsidRDefault="00EA3A2B" w:rsidP="000A7247">
      <w:pPr>
        <w:pStyle w:val="Odstavekseznama"/>
        <w:rPr>
          <w:rFonts w:ascii="Arial" w:hAnsi="Arial" w:cs="Arial"/>
          <w:sz w:val="24"/>
          <w:szCs w:val="24"/>
        </w:rPr>
      </w:pPr>
    </w:p>
    <w:p w:rsidR="00876A42" w:rsidRDefault="00876A42" w:rsidP="00876A42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Reši naloge 12,13 in 14. na str. 52 in 53.</w:t>
      </w:r>
    </w:p>
    <w:p w:rsidR="00876A42" w:rsidRPr="00876A42" w:rsidRDefault="00876A42" w:rsidP="00876A42">
      <w:pPr>
        <w:pStyle w:val="Odstavekseznama"/>
        <w:rPr>
          <w:rFonts w:ascii="Arial" w:hAnsi="Arial" w:cs="Arial"/>
          <w:sz w:val="24"/>
          <w:szCs w:val="24"/>
        </w:rPr>
      </w:pPr>
    </w:p>
    <w:p w:rsidR="00876A42" w:rsidRPr="00955054" w:rsidRDefault="00876A42" w:rsidP="00876A42">
      <w:pPr>
        <w:pStyle w:val="Odstavekseznama"/>
        <w:numPr>
          <w:ilvl w:val="0"/>
          <w:numId w:val="1"/>
        </w:numPr>
        <w:rPr>
          <w:rFonts w:ascii="Arial" w:hAnsi="Arial" w:cs="Arial"/>
          <w:color w:val="0070C0"/>
          <w:sz w:val="24"/>
          <w:szCs w:val="24"/>
        </w:rPr>
      </w:pPr>
      <w:r w:rsidRPr="00955054">
        <w:rPr>
          <w:rFonts w:ascii="Arial" w:hAnsi="Arial" w:cs="Arial"/>
          <w:color w:val="0070C0"/>
          <w:sz w:val="24"/>
          <w:szCs w:val="24"/>
        </w:rPr>
        <w:t xml:space="preserve">Spomniti vas moram, da ste nekateri prevzeli teme za govorne nastope. Sedaj imate čas, da te nastope pripravite v </w:t>
      </w:r>
      <w:proofErr w:type="spellStart"/>
      <w:r w:rsidRPr="00955054">
        <w:rPr>
          <w:rFonts w:ascii="Arial" w:hAnsi="Arial" w:cs="Arial"/>
          <w:color w:val="0070C0"/>
          <w:sz w:val="24"/>
          <w:szCs w:val="24"/>
        </w:rPr>
        <w:t>power</w:t>
      </w:r>
      <w:proofErr w:type="spellEnd"/>
      <w:r w:rsidRPr="00955054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955054">
        <w:rPr>
          <w:rFonts w:ascii="Arial" w:hAnsi="Arial" w:cs="Arial"/>
          <w:color w:val="0070C0"/>
          <w:sz w:val="24"/>
          <w:szCs w:val="24"/>
        </w:rPr>
        <w:t>point</w:t>
      </w:r>
      <w:proofErr w:type="spellEnd"/>
      <w:r w:rsidRPr="00955054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955054">
        <w:rPr>
          <w:rFonts w:ascii="Arial" w:hAnsi="Arial" w:cs="Arial"/>
          <w:color w:val="0070C0"/>
          <w:sz w:val="24"/>
          <w:szCs w:val="24"/>
        </w:rPr>
        <w:t>prezentaciji</w:t>
      </w:r>
      <w:proofErr w:type="spellEnd"/>
      <w:r w:rsidRPr="00955054">
        <w:rPr>
          <w:rFonts w:ascii="Arial" w:hAnsi="Arial" w:cs="Arial"/>
          <w:color w:val="0070C0"/>
          <w:sz w:val="24"/>
          <w:szCs w:val="24"/>
        </w:rPr>
        <w:t xml:space="preserve">. Če je kdo pozabil naslov teme naj mi piše na spodnji e naslov. Enako mi lahko pošljete osnutke </w:t>
      </w:r>
      <w:proofErr w:type="spellStart"/>
      <w:r w:rsidRPr="00955054">
        <w:rPr>
          <w:rFonts w:ascii="Arial" w:hAnsi="Arial" w:cs="Arial"/>
          <w:color w:val="0070C0"/>
          <w:sz w:val="24"/>
          <w:szCs w:val="24"/>
        </w:rPr>
        <w:t>power</w:t>
      </w:r>
      <w:proofErr w:type="spellEnd"/>
      <w:r w:rsidRPr="00955054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955054">
        <w:rPr>
          <w:rFonts w:ascii="Arial" w:hAnsi="Arial" w:cs="Arial"/>
          <w:color w:val="0070C0"/>
          <w:sz w:val="24"/>
          <w:szCs w:val="24"/>
        </w:rPr>
        <w:t>point</w:t>
      </w:r>
      <w:proofErr w:type="spellEnd"/>
      <w:r w:rsidRPr="00955054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955054">
        <w:rPr>
          <w:rFonts w:ascii="Arial" w:hAnsi="Arial" w:cs="Arial"/>
          <w:color w:val="0070C0"/>
          <w:sz w:val="24"/>
          <w:szCs w:val="24"/>
        </w:rPr>
        <w:t>prezentacij</w:t>
      </w:r>
      <w:proofErr w:type="spellEnd"/>
      <w:r w:rsidRPr="00955054">
        <w:rPr>
          <w:rFonts w:ascii="Arial" w:hAnsi="Arial" w:cs="Arial"/>
          <w:color w:val="0070C0"/>
          <w:sz w:val="24"/>
          <w:szCs w:val="24"/>
        </w:rPr>
        <w:t xml:space="preserve">. Ker veste, da želim poleg »čistega« spletnega vira, še nek drug pisni vir, vas spomnim, da </w:t>
      </w:r>
      <w:r w:rsidR="00955054" w:rsidRPr="00955054">
        <w:rPr>
          <w:rFonts w:ascii="Arial" w:hAnsi="Arial" w:cs="Arial"/>
          <w:color w:val="0070C0"/>
          <w:sz w:val="24"/>
          <w:szCs w:val="24"/>
        </w:rPr>
        <w:t>imamo tudi spletne časopise, oddaje, od koder lahko črpate informacije potrebne za vaš govorni nastop.</w:t>
      </w:r>
    </w:p>
    <w:p w:rsidR="00876A42" w:rsidRDefault="00876A42" w:rsidP="00876A42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vsa vprašanja sem na voljo na </w:t>
      </w:r>
      <w:r>
        <w:rPr>
          <w:rFonts w:ascii="Arial" w:hAnsi="Arial" w:cs="Arial"/>
          <w:color w:val="0070C0"/>
          <w:sz w:val="24"/>
          <w:szCs w:val="24"/>
        </w:rPr>
        <w:t>bojan.lipovec@os-vrhovci.si</w:t>
      </w:r>
    </w:p>
    <w:p w:rsidR="00422ADE" w:rsidRDefault="00422ADE"/>
    <w:sectPr w:rsidR="00422ADE" w:rsidSect="00422A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4671A"/>
    <w:multiLevelType w:val="hybridMultilevel"/>
    <w:tmpl w:val="3620CD2A"/>
    <w:lvl w:ilvl="0" w:tplc="DBF84B6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876A42"/>
    <w:rsid w:val="000A7247"/>
    <w:rsid w:val="00422ADE"/>
    <w:rsid w:val="00876A42"/>
    <w:rsid w:val="00955054"/>
    <w:rsid w:val="00986F8A"/>
    <w:rsid w:val="00EA3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76A42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76A42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iperpovezava">
    <w:name w:val="Hyperlink"/>
    <w:basedOn w:val="Privzetapisavaodstavka"/>
    <w:uiPriority w:val="99"/>
    <w:unhideWhenUsed/>
    <w:rsid w:val="00EA3A2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5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jan.lipovec@os-vrhovci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dcterms:created xsi:type="dcterms:W3CDTF">2020-03-23T09:08:00Z</dcterms:created>
  <dcterms:modified xsi:type="dcterms:W3CDTF">2020-03-23T09:48:00Z</dcterms:modified>
</cp:coreProperties>
</file>