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E5184" w14:textId="4EF93EE3" w:rsidR="008E775B" w:rsidRPr="00BB67DC" w:rsidRDefault="008E775B" w:rsidP="008E775B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KEMIJA</w:t>
      </w:r>
      <w:r w:rsidRPr="00BB67DC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>8</w:t>
      </w:r>
      <w:r w:rsidRPr="00BB67DC">
        <w:rPr>
          <w:rFonts w:ascii="Arial" w:hAnsi="Arial" w:cs="Arial"/>
          <w:b/>
          <w:bCs/>
          <w:color w:val="FF0000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color w:val="FF0000"/>
          <w:sz w:val="28"/>
          <w:szCs w:val="28"/>
        </w:rPr>
        <w:t>a</w:t>
      </w:r>
    </w:p>
    <w:p w14:paraId="6C0A17EE" w14:textId="77777777" w:rsidR="008E775B" w:rsidRDefault="008E775B" w:rsidP="008E775B">
      <w:pPr>
        <w:rPr>
          <w:rFonts w:ascii="Arial" w:hAnsi="Arial" w:cs="Arial"/>
          <w:b/>
          <w:bCs/>
          <w:sz w:val="24"/>
          <w:szCs w:val="24"/>
        </w:rPr>
      </w:pPr>
    </w:p>
    <w:p w14:paraId="5A4503A4" w14:textId="43C632BC" w:rsidR="008E775B" w:rsidRPr="00FC2A48" w:rsidRDefault="008E775B" w:rsidP="008E775B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ura na daljavo: 18 3. (sreda) – POVEZOVANJE DELCEV (povzetek snovi in UL)</w:t>
      </w:r>
    </w:p>
    <w:p w14:paraId="24A97FEC" w14:textId="77777777" w:rsidR="008E775B" w:rsidRPr="00F671B1" w:rsidRDefault="008E775B" w:rsidP="008E775B">
      <w:pPr>
        <w:rPr>
          <w:rFonts w:ascii="Arial" w:hAnsi="Arial" w:cs="Arial"/>
          <w:sz w:val="24"/>
          <w:szCs w:val="24"/>
        </w:rPr>
      </w:pPr>
      <w:r w:rsidRPr="00F671B1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</w:t>
      </w:r>
    </w:p>
    <w:p w14:paraId="159D564E" w14:textId="0AB46CBF" w:rsidR="008E775B" w:rsidRDefault="008E775B" w:rsidP="008E77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ura na daljavo 19. 3. (čet)</w:t>
      </w:r>
    </w:p>
    <w:p w14:paraId="46BC9EE6" w14:textId="1C5EE79A" w:rsidR="008E775B" w:rsidRPr="008E775B" w:rsidRDefault="008E775B" w:rsidP="00BD16D5">
      <w:pPr>
        <w:ind w:left="142" w:hanging="142"/>
        <w:rPr>
          <w:rFonts w:ascii="Arial" w:hAnsi="Arial" w:cs="Arial"/>
          <w:color w:val="FF0000"/>
          <w:sz w:val="24"/>
          <w:szCs w:val="24"/>
        </w:rPr>
      </w:pPr>
      <w:r w:rsidRPr="008E775B">
        <w:rPr>
          <w:rFonts w:ascii="Arial" w:hAnsi="Arial" w:cs="Arial"/>
          <w:sz w:val="24"/>
          <w:szCs w:val="24"/>
        </w:rPr>
        <w:t xml:space="preserve">  Ponavljanje snovi, reševanje in pregled UL, če ga še nisi.</w:t>
      </w:r>
      <w:r w:rsidR="00BD16D5">
        <w:rPr>
          <w:rFonts w:ascii="Arial" w:hAnsi="Arial" w:cs="Arial"/>
          <w:sz w:val="24"/>
          <w:szCs w:val="24"/>
        </w:rPr>
        <w:t xml:space="preserve"> Rešitve dobili včeraj starši preko e-asistenta.</w:t>
      </w:r>
    </w:p>
    <w:p w14:paraId="002DFCEB" w14:textId="6995072A" w:rsidR="008E775B" w:rsidRDefault="008E775B" w:rsidP="008E775B">
      <w:pPr>
        <w:rPr>
          <w:rFonts w:ascii="Arial" w:hAnsi="Arial" w:cs="Arial"/>
          <w:sz w:val="24"/>
          <w:szCs w:val="24"/>
        </w:rPr>
      </w:pPr>
      <w:r w:rsidRPr="00F671B1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</w:t>
      </w:r>
    </w:p>
    <w:p w14:paraId="34337B21" w14:textId="77777777" w:rsidR="00C733A2" w:rsidRDefault="00C733A2">
      <w:bookmarkStart w:id="0" w:name="_GoBack"/>
      <w:bookmarkEnd w:id="0"/>
    </w:p>
    <w:sectPr w:rsidR="00C733A2" w:rsidSect="008E775B">
      <w:pgSz w:w="11906" w:h="16838"/>
      <w:pgMar w:top="720" w:right="624" w:bottom="62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5B"/>
    <w:rsid w:val="008E775B"/>
    <w:rsid w:val="00BD16D5"/>
    <w:rsid w:val="00C7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4B16"/>
  <w15:chartTrackingRefBased/>
  <w15:docId w15:val="{39177161-9ACF-4C85-9912-A25120F4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E775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Župec</dc:creator>
  <cp:keywords/>
  <dc:description/>
  <cp:lastModifiedBy>Tanja Župec</cp:lastModifiedBy>
  <cp:revision>2</cp:revision>
  <dcterms:created xsi:type="dcterms:W3CDTF">2020-03-19T09:01:00Z</dcterms:created>
  <dcterms:modified xsi:type="dcterms:W3CDTF">2020-03-19T09:05:00Z</dcterms:modified>
</cp:coreProperties>
</file>