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8C" w:rsidRDefault="00FF078C" w:rsidP="00FF07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Navodila za delo 7.c, zgodovina, torek, 17</w:t>
      </w:r>
      <w:r>
        <w:rPr>
          <w:rFonts w:ascii="Arial" w:hAnsi="Arial" w:cs="Arial"/>
          <w:b/>
          <w:sz w:val="24"/>
          <w:szCs w:val="24"/>
        </w:rPr>
        <w:t>. 3. 2020</w:t>
      </w:r>
    </w:p>
    <w:p w:rsidR="00FF078C" w:rsidRDefault="00FF078C" w:rsidP="00FF078C">
      <w:pPr>
        <w:rPr>
          <w:rFonts w:ascii="Arial" w:hAnsi="Arial" w:cs="Arial"/>
        </w:rPr>
      </w:pP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kolikor še nisi naredil poprave pisnega ocenjevanja znanja, jo naredi.</w:t>
      </w:r>
    </w:p>
    <w:p w:rsidR="00FF078C" w:rsidRPr="00FF078C" w:rsidRDefault="00FF078C" w:rsidP="00FF0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KAKO SE JE RIMSKI IMPERIJ ŠIRIL PO SREDOZEMLJU UČ STR. 64, 65, DZ STR. 53,54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 w:rsidRPr="00FF078C">
        <w:rPr>
          <w:rFonts w:ascii="Arial" w:hAnsi="Arial" w:cs="Arial"/>
          <w:sz w:val="24"/>
          <w:szCs w:val="24"/>
        </w:rPr>
        <w:t>Preberi</w:t>
      </w:r>
      <w:r>
        <w:rPr>
          <w:rFonts w:ascii="Arial" w:hAnsi="Arial" w:cs="Arial"/>
          <w:sz w:val="24"/>
          <w:szCs w:val="24"/>
        </w:rPr>
        <w:t xml:space="preserve"> besedilo v učbeniku na strani</w:t>
      </w:r>
      <w:r w:rsidR="006D72C7">
        <w:rPr>
          <w:rFonts w:ascii="Arial" w:hAnsi="Arial" w:cs="Arial"/>
          <w:sz w:val="24"/>
          <w:szCs w:val="24"/>
        </w:rPr>
        <w:t xml:space="preserve"> 64 o Punskih vojnah (vojne med Rimljani in Kartažani) in reši nalogo 3 v DZ str. 53 in nalogo 4 na str.</w:t>
      </w:r>
      <w:bookmarkStart w:id="0" w:name="_GoBack"/>
      <w:bookmarkEnd w:id="0"/>
      <w:r w:rsidR="006D72C7">
        <w:rPr>
          <w:rFonts w:ascii="Arial" w:hAnsi="Arial" w:cs="Arial"/>
          <w:sz w:val="24"/>
          <w:szCs w:val="24"/>
        </w:rPr>
        <w:t xml:space="preserve"> 54.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 zemljevid v DZ str. 54 zapiši naslednji obseg Rimskega imperija. 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zahod Španija, Portugalska, Velika Britanija (Hadrijanov zid), sever, po rekah Ren, Donava (limes) do Črnega morja, vzhod Turčija, reki Evfrat, Tigris, Savdska Arabija, jug, obale severne Afrike (Sahara).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 Širjenje države je povzročilo mnoge spremembe, UČ sr. 63. Enak naslov zapiši v zvezek. Prepiši spodnja vprašanja in pisno odgovori (zvezek).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Gospodarske spremembe.</w:t>
      </w:r>
    </w:p>
    <w:p w:rsidR="00FF078C" w:rsidRDefault="00FF078C" w:rsidP="00FF078C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 so živeli bogati patriciji?</w:t>
      </w:r>
    </w:p>
    <w:p w:rsidR="00FF078C" w:rsidRDefault="00FF078C" w:rsidP="00FF078C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latifundija?</w:t>
      </w:r>
    </w:p>
    <w:p w:rsidR="00FF078C" w:rsidRDefault="00FF078C" w:rsidP="00FF078C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so povečevali posesti in kdo je na njih delal?</w:t>
      </w:r>
    </w:p>
    <w:p w:rsidR="00FF078C" w:rsidRDefault="00FF078C" w:rsidP="00FF078C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Kakšna je bila usoda manjših kmetov? Zakaj?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Družbene spremembe</w:t>
      </w:r>
    </w:p>
    <w:p w:rsidR="00FF078C" w:rsidRDefault="00FF078C" w:rsidP="00FF078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je predstavljal proletariat?</w:t>
      </w:r>
    </w:p>
    <w:p w:rsidR="00FF078C" w:rsidRDefault="00FF078C" w:rsidP="00FF078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so živeli brezdomci? Katero pravico so imeli?</w:t>
      </w:r>
    </w:p>
    <w:p w:rsidR="00FF078C" w:rsidRDefault="00FF078C" w:rsidP="00FF078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Razloži geslo »kruha in iger«, latinsko »</w:t>
      </w:r>
      <w:proofErr w:type="spellStart"/>
      <w:r>
        <w:rPr>
          <w:rFonts w:ascii="Arial" w:hAnsi="Arial" w:cs="Arial"/>
          <w:sz w:val="24"/>
          <w:szCs w:val="24"/>
        </w:rPr>
        <w:t>panem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circenses</w:t>
      </w:r>
      <w:proofErr w:type="spellEnd"/>
      <w:r>
        <w:rPr>
          <w:rFonts w:ascii="Arial" w:hAnsi="Arial" w:cs="Arial"/>
          <w:sz w:val="24"/>
          <w:szCs w:val="24"/>
        </w:rPr>
        <w:t>«.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Politične spremembe</w:t>
      </w:r>
    </w:p>
    <w:p w:rsidR="00FF078C" w:rsidRDefault="00FF078C" w:rsidP="00FF078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Katero družbeno stanje je povzročilo propadanje republike?</w:t>
      </w:r>
    </w:p>
    <w:p w:rsidR="00FF078C" w:rsidRDefault="00FF078C" w:rsidP="00FF078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Zapiši vojaške spremembe.</w:t>
      </w:r>
    </w:p>
    <w:p w:rsidR="00FF078C" w:rsidRDefault="00FF078C" w:rsidP="00FF078C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kaj so se usmerili uspešni vojaški poveljniki?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DZ. str. 54 reši nalogi 5 in 6.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Poigraj se z matematično uganko v radovednežu v </w:t>
      </w:r>
      <w:proofErr w:type="spellStart"/>
      <w:r>
        <w:rPr>
          <w:rFonts w:ascii="Arial" w:hAnsi="Arial" w:cs="Arial"/>
          <w:sz w:val="24"/>
          <w:szCs w:val="24"/>
        </w:rPr>
        <w:t>Dz</w:t>
      </w:r>
      <w:proofErr w:type="spellEnd"/>
      <w:r>
        <w:rPr>
          <w:rFonts w:ascii="Arial" w:hAnsi="Arial" w:cs="Arial"/>
          <w:sz w:val="24"/>
          <w:szCs w:val="24"/>
        </w:rPr>
        <w:t xml:space="preserve"> na str. 54. 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uspeha pri delu in ostanite zdravi!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Darja Skopec</w:t>
      </w:r>
    </w:p>
    <w:p w:rsidR="00FF078C" w:rsidRDefault="00FF078C" w:rsidP="00FF078C">
      <w:pPr>
        <w:rPr>
          <w:rFonts w:ascii="Arial" w:hAnsi="Arial" w:cs="Arial"/>
          <w:sz w:val="24"/>
          <w:szCs w:val="24"/>
        </w:rPr>
      </w:pPr>
    </w:p>
    <w:p w:rsidR="00FF078C" w:rsidRDefault="00FF078C" w:rsidP="00FF078C"/>
    <w:p w:rsidR="00835AE8" w:rsidRDefault="00835AE8"/>
    <w:sectPr w:rsidR="0083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A6672"/>
    <w:multiLevelType w:val="hybridMultilevel"/>
    <w:tmpl w:val="5CDA97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B5E23"/>
    <w:multiLevelType w:val="hybridMultilevel"/>
    <w:tmpl w:val="7798A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B0189"/>
    <w:multiLevelType w:val="hybridMultilevel"/>
    <w:tmpl w:val="7430C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8C"/>
    <w:rsid w:val="006D72C7"/>
    <w:rsid w:val="00835AE8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DC229-D33B-4E74-8839-2E0C377C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78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2020-03-16T10:44:00Z</dcterms:created>
  <dcterms:modified xsi:type="dcterms:W3CDTF">2020-03-16T11:00:00Z</dcterms:modified>
</cp:coreProperties>
</file>