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B7" w:rsidRDefault="00BF5EB7" w:rsidP="00BF5EB7">
      <w:pPr>
        <w:jc w:val="center"/>
        <w:rPr>
          <w:rFonts w:ascii="Arial" w:hAnsi="Arial" w:cs="Arial"/>
          <w:b/>
          <w:sz w:val="28"/>
          <w:szCs w:val="28"/>
        </w:rPr>
      </w:pPr>
      <w:r w:rsidRPr="00E138EC">
        <w:rPr>
          <w:rFonts w:ascii="Arial" w:hAnsi="Arial" w:cs="Arial"/>
          <w:b/>
          <w:sz w:val="28"/>
          <w:szCs w:val="28"/>
        </w:rPr>
        <w:t>Navodi</w:t>
      </w:r>
      <w:r>
        <w:rPr>
          <w:rFonts w:ascii="Arial" w:hAnsi="Arial" w:cs="Arial"/>
          <w:b/>
          <w:sz w:val="28"/>
          <w:szCs w:val="28"/>
        </w:rPr>
        <w:t>la za delo, zgodovina 9.a, petek 20. 3. 202</w:t>
      </w:r>
      <w:r w:rsidRPr="00E138EC">
        <w:rPr>
          <w:rFonts w:ascii="Arial" w:hAnsi="Arial" w:cs="Arial"/>
          <w:b/>
          <w:sz w:val="28"/>
          <w:szCs w:val="28"/>
        </w:rPr>
        <w:t>0</w:t>
      </w:r>
    </w:p>
    <w:p w:rsidR="00BF5EB7" w:rsidRDefault="00BF5EB7" w:rsidP="00BF5EB7">
      <w:pPr>
        <w:jc w:val="center"/>
        <w:rPr>
          <w:rFonts w:ascii="Arial" w:hAnsi="Arial" w:cs="Arial"/>
          <w:b/>
          <w:sz w:val="28"/>
          <w:szCs w:val="28"/>
        </w:rPr>
      </w:pPr>
    </w:p>
    <w:p w:rsidR="00BF5EB7" w:rsidRDefault="00BF5EB7" w:rsidP="00BF5E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ČEM SO SE MED VOJNO DOGOVARJALI ZAVEZNIKI, UČ STR. 47, 48, DZ STR. 31</w:t>
      </w:r>
    </w:p>
    <w:p w:rsidR="00BF5EB7" w:rsidRDefault="00BF5EB7" w:rsidP="00BF5EB7">
      <w:pPr>
        <w:rPr>
          <w:rFonts w:ascii="Arial" w:hAnsi="Arial" w:cs="Arial"/>
          <w:b/>
          <w:sz w:val="28"/>
          <w:szCs w:val="28"/>
        </w:rPr>
      </w:pPr>
      <w:r w:rsidRPr="00BF5EB7">
        <w:rPr>
          <w:rFonts w:ascii="Arial" w:hAnsi="Arial" w:cs="Arial"/>
          <w:b/>
          <w:sz w:val="28"/>
          <w:szCs w:val="28"/>
        </w:rPr>
        <w:t>Kako je začela nastajati protifašistična zveza</w:t>
      </w:r>
    </w:p>
    <w:p w:rsidR="00BF5EB7" w:rsidRDefault="00BF5EB7" w:rsidP="00BF5EB7">
      <w:pPr>
        <w:rPr>
          <w:rFonts w:ascii="Arial" w:hAnsi="Arial" w:cs="Arial"/>
          <w:sz w:val="24"/>
          <w:szCs w:val="24"/>
        </w:rPr>
      </w:pPr>
      <w:r w:rsidRPr="00BF5EB7">
        <w:rPr>
          <w:rFonts w:ascii="Arial" w:hAnsi="Arial" w:cs="Arial"/>
          <w:sz w:val="24"/>
          <w:szCs w:val="24"/>
        </w:rPr>
        <w:t>Oglej si fotografijo</w:t>
      </w:r>
      <w:r>
        <w:rPr>
          <w:rFonts w:ascii="Arial" w:hAnsi="Arial" w:cs="Arial"/>
          <w:sz w:val="24"/>
          <w:szCs w:val="24"/>
        </w:rPr>
        <w:t xml:space="preserve">, UČ str. 48. Prikazuje predsednike zavezniških držav v 2.svetovni vojni, ki so dobili naziv </w:t>
      </w:r>
      <w:r w:rsidRPr="00BF5EB7">
        <w:rPr>
          <w:rFonts w:ascii="Arial" w:hAnsi="Arial" w:cs="Arial"/>
          <w:sz w:val="24"/>
          <w:szCs w:val="24"/>
          <w:u w:val="single"/>
        </w:rPr>
        <w:t>veliki trije</w:t>
      </w:r>
      <w:r>
        <w:rPr>
          <w:rFonts w:ascii="Arial" w:hAnsi="Arial" w:cs="Arial"/>
          <w:sz w:val="24"/>
          <w:szCs w:val="24"/>
        </w:rPr>
        <w:t>.</w:t>
      </w:r>
    </w:p>
    <w:p w:rsidR="00BF5EB7" w:rsidRDefault="00BF5EB7" w:rsidP="00BF5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DZ str. 31 pri nalogi 1 reši razlago pojma veliki trije.</w:t>
      </w:r>
    </w:p>
    <w:p w:rsidR="00BF5EB7" w:rsidRDefault="00BF5EB7" w:rsidP="00BF5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UČ na str. 47 preberi poglavje o protifašistični zvezi. V mislih ponovi in utrdi pojma </w:t>
      </w:r>
      <w:r w:rsidRPr="00BF5EB7">
        <w:rPr>
          <w:rFonts w:ascii="Arial" w:hAnsi="Arial" w:cs="Arial"/>
          <w:sz w:val="24"/>
          <w:szCs w:val="24"/>
          <w:u w:val="single"/>
        </w:rPr>
        <w:t>trojni pakt</w:t>
      </w:r>
      <w:r>
        <w:rPr>
          <w:rFonts w:ascii="Arial" w:hAnsi="Arial" w:cs="Arial"/>
          <w:sz w:val="24"/>
          <w:szCs w:val="24"/>
          <w:u w:val="single"/>
        </w:rPr>
        <w:t xml:space="preserve"> (os Rim – Berlin – Tokio)</w:t>
      </w:r>
      <w:r>
        <w:rPr>
          <w:rFonts w:ascii="Arial" w:hAnsi="Arial" w:cs="Arial"/>
          <w:sz w:val="24"/>
          <w:szCs w:val="24"/>
        </w:rPr>
        <w:t xml:space="preserve"> in </w:t>
      </w:r>
      <w:r w:rsidRPr="00BF5EB7">
        <w:rPr>
          <w:rFonts w:ascii="Arial" w:hAnsi="Arial" w:cs="Arial"/>
          <w:sz w:val="24"/>
          <w:szCs w:val="24"/>
          <w:u w:val="single"/>
        </w:rPr>
        <w:t>protifašistična zveza</w:t>
      </w:r>
      <w:r>
        <w:rPr>
          <w:rFonts w:ascii="Arial" w:hAnsi="Arial" w:cs="Arial"/>
          <w:sz w:val="24"/>
          <w:szCs w:val="24"/>
          <w:u w:val="single"/>
        </w:rPr>
        <w:t xml:space="preserve"> (sodelovanje držav proti fašizmu</w:t>
      </w:r>
      <w:r w:rsidR="00806034"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. Dokončaj razlago pojmov v DZ str. 31, naloga1.</w:t>
      </w:r>
    </w:p>
    <w:p w:rsidR="00BF5EB7" w:rsidRDefault="00BF5EB7" w:rsidP="00BF5EB7">
      <w:pPr>
        <w:rPr>
          <w:rFonts w:ascii="Arial" w:hAnsi="Arial" w:cs="Arial"/>
          <w:b/>
          <w:sz w:val="28"/>
          <w:szCs w:val="28"/>
        </w:rPr>
      </w:pPr>
      <w:r w:rsidRPr="00BF5EB7">
        <w:rPr>
          <w:rFonts w:ascii="Arial" w:hAnsi="Arial" w:cs="Arial"/>
          <w:b/>
          <w:sz w:val="28"/>
          <w:szCs w:val="28"/>
        </w:rPr>
        <w:t>Kakšen pomen je imela atlantska listina</w:t>
      </w:r>
    </w:p>
    <w:p w:rsidR="00BF5EB7" w:rsidRDefault="00BF5EB7" w:rsidP="00BF5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razumevanjem preberi besedilo o </w:t>
      </w:r>
      <w:r w:rsidRPr="009270D9">
        <w:rPr>
          <w:rFonts w:ascii="Arial" w:hAnsi="Arial" w:cs="Arial"/>
          <w:b/>
          <w:sz w:val="24"/>
          <w:szCs w:val="24"/>
          <w:u w:val="single"/>
        </w:rPr>
        <w:t>atlantski listini</w:t>
      </w:r>
      <w:r>
        <w:rPr>
          <w:rFonts w:ascii="Arial" w:hAnsi="Arial" w:cs="Arial"/>
          <w:sz w:val="24"/>
          <w:szCs w:val="24"/>
        </w:rPr>
        <w:t xml:space="preserve"> v UČ str. 47. Poglej slikovno gradivo (tekst pod sliko). </w:t>
      </w:r>
    </w:p>
    <w:p w:rsidR="00BF5EB7" w:rsidRDefault="00BF5EB7" w:rsidP="00BF5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DZ str. 31 naloga 2</w:t>
      </w:r>
      <w:r w:rsidR="00806034">
        <w:rPr>
          <w:rFonts w:ascii="Arial" w:hAnsi="Arial" w:cs="Arial"/>
          <w:sz w:val="24"/>
          <w:szCs w:val="24"/>
        </w:rPr>
        <w:t xml:space="preserve"> prični z izpolnjevanjem</w:t>
      </w:r>
      <w:r>
        <w:rPr>
          <w:rFonts w:ascii="Arial" w:hAnsi="Arial" w:cs="Arial"/>
          <w:sz w:val="24"/>
          <w:szCs w:val="24"/>
        </w:rPr>
        <w:t xml:space="preserve"> časovne preglednice. Bodi pozoren na smer p</w:t>
      </w:r>
      <w:r w:rsidR="00806034">
        <w:rPr>
          <w:rFonts w:ascii="Arial" w:hAnsi="Arial" w:cs="Arial"/>
          <w:sz w:val="24"/>
          <w:szCs w:val="24"/>
        </w:rPr>
        <w:t xml:space="preserve">uščic. V prvi pravokotnih </w:t>
      </w:r>
      <w:r>
        <w:rPr>
          <w:rFonts w:ascii="Arial" w:hAnsi="Arial" w:cs="Arial"/>
          <w:sz w:val="24"/>
          <w:szCs w:val="24"/>
        </w:rPr>
        <w:t>pod srečanje</w:t>
      </w:r>
      <w:r w:rsidR="00806034">
        <w:rPr>
          <w:rFonts w:ascii="Arial" w:hAnsi="Arial" w:cs="Arial"/>
          <w:sz w:val="24"/>
          <w:szCs w:val="24"/>
        </w:rPr>
        <w:t xml:space="preserve"> vpiši</w:t>
      </w:r>
      <w:r>
        <w:rPr>
          <w:rFonts w:ascii="Arial" w:hAnsi="Arial" w:cs="Arial"/>
          <w:sz w:val="24"/>
          <w:szCs w:val="24"/>
        </w:rPr>
        <w:t>: Churchill in Roosevelt na Atlantiku (atlantska listina)</w:t>
      </w:r>
      <w:r w:rsidR="00222E12">
        <w:rPr>
          <w:rFonts w:ascii="Arial" w:hAnsi="Arial" w:cs="Arial"/>
          <w:sz w:val="24"/>
          <w:szCs w:val="24"/>
        </w:rPr>
        <w:t>. Pomen srečanja in sklepov najdeš v besedilu v UČ na str. 47.</w:t>
      </w:r>
    </w:p>
    <w:p w:rsidR="00222E12" w:rsidRPr="00222E12" w:rsidRDefault="00222E12" w:rsidP="00BF5EB7">
      <w:pPr>
        <w:rPr>
          <w:rFonts w:ascii="Arial" w:hAnsi="Arial" w:cs="Arial"/>
          <w:b/>
          <w:sz w:val="28"/>
          <w:szCs w:val="28"/>
        </w:rPr>
      </w:pPr>
      <w:r w:rsidRPr="00222E12">
        <w:rPr>
          <w:rFonts w:ascii="Arial" w:hAnsi="Arial" w:cs="Arial"/>
          <w:b/>
          <w:sz w:val="28"/>
          <w:szCs w:val="28"/>
        </w:rPr>
        <w:t>Ali je bila protifašistična zveza enotna</w:t>
      </w:r>
    </w:p>
    <w:p w:rsidR="006B7CA3" w:rsidRDefault="00222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Natančno in z razumevanjem preberi besedilo v </w:t>
      </w:r>
      <w:r w:rsidRPr="00222E12">
        <w:rPr>
          <w:rFonts w:ascii="Arial" w:hAnsi="Arial" w:cs="Arial"/>
          <w:sz w:val="24"/>
          <w:szCs w:val="24"/>
          <w:u w:val="single"/>
        </w:rPr>
        <w:t>UČ na str. 48</w:t>
      </w:r>
      <w:r>
        <w:rPr>
          <w:rFonts w:ascii="Arial" w:hAnsi="Arial" w:cs="Arial"/>
          <w:sz w:val="24"/>
          <w:szCs w:val="24"/>
        </w:rPr>
        <w:t>.</w:t>
      </w:r>
    </w:p>
    <w:p w:rsidR="00222E12" w:rsidRDefault="00222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Ponovno preberi sklop besedila v UČ o </w:t>
      </w:r>
      <w:r w:rsidRPr="009270D9">
        <w:rPr>
          <w:rFonts w:ascii="Arial" w:hAnsi="Arial" w:cs="Arial"/>
          <w:b/>
          <w:sz w:val="24"/>
          <w:szCs w:val="24"/>
          <w:u w:val="single"/>
        </w:rPr>
        <w:t>teheranski konferenci</w:t>
      </w:r>
      <w:r>
        <w:rPr>
          <w:rFonts w:ascii="Arial" w:hAnsi="Arial" w:cs="Arial"/>
          <w:sz w:val="24"/>
          <w:szCs w:val="24"/>
          <w:u w:val="single"/>
        </w:rPr>
        <w:t>, novembra 1943</w:t>
      </w:r>
      <w:r>
        <w:rPr>
          <w:rFonts w:ascii="Arial" w:hAnsi="Arial" w:cs="Arial"/>
          <w:sz w:val="24"/>
          <w:szCs w:val="24"/>
        </w:rPr>
        <w:t xml:space="preserve"> in reši drug</w:t>
      </w:r>
      <w:r w:rsidR="0080603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pravokotnik pri </w:t>
      </w:r>
      <w:r w:rsidRPr="00222E12">
        <w:rPr>
          <w:rFonts w:ascii="Arial" w:hAnsi="Arial" w:cs="Arial"/>
          <w:sz w:val="24"/>
          <w:szCs w:val="24"/>
          <w:u w:val="single"/>
        </w:rPr>
        <w:t>nalogi 2 v DZ str. 31.</w:t>
      </w:r>
      <w:r>
        <w:rPr>
          <w:rFonts w:ascii="Arial" w:hAnsi="Arial" w:cs="Arial"/>
          <w:sz w:val="24"/>
          <w:szCs w:val="24"/>
        </w:rPr>
        <w:t xml:space="preserve"> (pazi smer puščic)</w:t>
      </w:r>
    </w:p>
    <w:p w:rsidR="00222E12" w:rsidRDefault="00222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Poišči in preberi besedilo v UČ o </w:t>
      </w:r>
      <w:r w:rsidRPr="009270D9">
        <w:rPr>
          <w:rFonts w:ascii="Arial" w:hAnsi="Arial" w:cs="Arial"/>
          <w:b/>
          <w:sz w:val="24"/>
          <w:szCs w:val="24"/>
          <w:u w:val="single"/>
        </w:rPr>
        <w:t>jaltski konferenci</w:t>
      </w:r>
      <w:r>
        <w:rPr>
          <w:rFonts w:ascii="Arial" w:hAnsi="Arial" w:cs="Arial"/>
          <w:sz w:val="24"/>
          <w:szCs w:val="24"/>
        </w:rPr>
        <w:t>. Izpolni tretji pravokotnik časovnega traku v DZ.</w:t>
      </w:r>
      <w:r w:rsidR="009270D9">
        <w:rPr>
          <w:rFonts w:ascii="Arial" w:hAnsi="Arial" w:cs="Arial"/>
          <w:sz w:val="24"/>
          <w:szCs w:val="24"/>
        </w:rPr>
        <w:t xml:space="preserve"> Preberi zanimivosti o jaltski konferenci v rubriki </w:t>
      </w:r>
      <w:r w:rsidR="009270D9" w:rsidRPr="00806034">
        <w:rPr>
          <w:rFonts w:ascii="Arial" w:hAnsi="Arial" w:cs="Arial"/>
          <w:sz w:val="24"/>
          <w:szCs w:val="24"/>
          <w:u w:val="single"/>
        </w:rPr>
        <w:t>Ali veš</w:t>
      </w:r>
      <w:r w:rsidR="009270D9">
        <w:rPr>
          <w:rFonts w:ascii="Arial" w:hAnsi="Arial" w:cs="Arial"/>
          <w:sz w:val="24"/>
          <w:szCs w:val="24"/>
        </w:rPr>
        <w:t xml:space="preserve"> v UČ str. 48.</w:t>
      </w:r>
    </w:p>
    <w:p w:rsidR="00222E12" w:rsidRDefault="00222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Enako stori še za zadnjo, tretjo konferenco, ki se je odvijala v </w:t>
      </w:r>
      <w:r w:rsidRPr="009270D9">
        <w:rPr>
          <w:rFonts w:ascii="Arial" w:hAnsi="Arial" w:cs="Arial"/>
          <w:b/>
          <w:sz w:val="24"/>
          <w:szCs w:val="24"/>
          <w:u w:val="single"/>
        </w:rPr>
        <w:t>Potsdamu</w:t>
      </w:r>
      <w:r w:rsidR="009270D9">
        <w:rPr>
          <w:rFonts w:ascii="Arial" w:hAnsi="Arial" w:cs="Arial"/>
          <w:sz w:val="24"/>
          <w:szCs w:val="24"/>
          <w:u w:val="single"/>
        </w:rPr>
        <w:t xml:space="preserve"> blizu Berlina</w:t>
      </w:r>
      <w:r>
        <w:rPr>
          <w:rFonts w:ascii="Arial" w:hAnsi="Arial" w:cs="Arial"/>
          <w:sz w:val="24"/>
          <w:szCs w:val="24"/>
          <w:u w:val="single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Preberi besedilo v UČ in reši zadnji pravokotnik v DZ. </w:t>
      </w:r>
      <w:r w:rsidR="009270D9">
        <w:rPr>
          <w:rFonts w:ascii="Arial" w:hAnsi="Arial" w:cs="Arial"/>
          <w:sz w:val="24"/>
          <w:szCs w:val="24"/>
        </w:rPr>
        <w:t>Ker se je konferenca vršila že po koncu 2.svetovne vojne, julij in avgust 1945, v Evropi, je bil sprejet izjemno pomemben sklep o sojenju vojnim zločincem in razveljavitvi nacističnih zakonov. Okupacijske cone pa so še poglobile delitev med zahodom in vzhodom.</w:t>
      </w:r>
    </w:p>
    <w:p w:rsidR="009270D9" w:rsidRDefault="00927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pomočjo rešenega DZ </w:t>
      </w:r>
      <w:r w:rsidRPr="009270D9">
        <w:rPr>
          <w:rFonts w:ascii="Arial" w:hAnsi="Arial" w:cs="Arial"/>
          <w:sz w:val="24"/>
          <w:szCs w:val="24"/>
          <w:u w:val="single"/>
        </w:rPr>
        <w:t>se nauči snov o dogovarjanju zaveznikov med vojno</w:t>
      </w:r>
      <w:r>
        <w:rPr>
          <w:rFonts w:ascii="Arial" w:hAnsi="Arial" w:cs="Arial"/>
          <w:sz w:val="24"/>
          <w:szCs w:val="24"/>
        </w:rPr>
        <w:t>.</w:t>
      </w:r>
    </w:p>
    <w:p w:rsidR="009270D9" w:rsidRDefault="009270D9">
      <w:pPr>
        <w:rPr>
          <w:rFonts w:ascii="Arial" w:hAnsi="Arial" w:cs="Arial"/>
          <w:color w:val="0070C0"/>
          <w:sz w:val="24"/>
          <w:szCs w:val="24"/>
        </w:rPr>
      </w:pPr>
      <w:r w:rsidRPr="009270D9">
        <w:rPr>
          <w:rFonts w:ascii="Arial" w:hAnsi="Arial" w:cs="Arial"/>
          <w:color w:val="0070C0"/>
          <w:sz w:val="24"/>
          <w:szCs w:val="24"/>
        </w:rPr>
        <w:t>KRATKOČASNIK</w:t>
      </w:r>
    </w:p>
    <w:p w:rsidR="009270D9" w:rsidRDefault="009270D9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Ponovno poglej fotografijo velikih treh v UČ. Oglej si še ostale fotografije </w:t>
      </w:r>
      <w:r w:rsidR="00806034">
        <w:rPr>
          <w:rFonts w:ascii="Arial" w:hAnsi="Arial" w:cs="Arial"/>
          <w:color w:val="0070C0"/>
          <w:sz w:val="24"/>
          <w:szCs w:val="24"/>
        </w:rPr>
        <w:t>predsednika ZDA, Roosevelta na spletu.</w:t>
      </w:r>
      <w:r>
        <w:rPr>
          <w:rFonts w:ascii="Arial" w:hAnsi="Arial" w:cs="Arial"/>
          <w:color w:val="0070C0"/>
          <w:sz w:val="24"/>
          <w:szCs w:val="24"/>
        </w:rPr>
        <w:t xml:space="preserve"> Ugotoviš, da se je vedno/večinoma fotografiral sede. Zakaj?</w:t>
      </w:r>
      <w:r w:rsidR="00806034">
        <w:rPr>
          <w:rFonts w:ascii="Arial" w:hAnsi="Arial" w:cs="Arial"/>
          <w:color w:val="0070C0"/>
          <w:sz w:val="24"/>
          <w:szCs w:val="24"/>
        </w:rPr>
        <w:t xml:space="preserve"> Odgovor zapiši v DZ str. 31 pod časovno preglednico.</w:t>
      </w:r>
    </w:p>
    <w:p w:rsidR="00222E12" w:rsidRPr="00222E12" w:rsidRDefault="00806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delo, učiteljica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arja Skopec.</w:t>
      </w:r>
    </w:p>
    <w:sectPr w:rsidR="00222E12" w:rsidRPr="0022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B7"/>
    <w:rsid w:val="00222E12"/>
    <w:rsid w:val="006B7CA3"/>
    <w:rsid w:val="00806034"/>
    <w:rsid w:val="009270D9"/>
    <w:rsid w:val="00B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BAF16-9EF0-434C-B790-CF479E30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5E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2020-03-19T08:05:00Z</dcterms:created>
  <dcterms:modified xsi:type="dcterms:W3CDTF">2020-03-19T08:51:00Z</dcterms:modified>
</cp:coreProperties>
</file>