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B4" w:rsidRDefault="00402457">
      <w:r>
        <w:rPr>
          <w:noProof/>
          <w:lang w:eastAsia="sl-SI"/>
        </w:rPr>
        <w:object w:dxaOrig="1440" w:dyaOrig="1440">
          <v:group id="_x0000_s1031" style="position:absolute;margin-left:-6pt;margin-top:9pt;width:486pt;height:99pt;z-index:251659264"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898;top:464;width:1500;height:1721;mso-wrap-edited:f" wrapcoords="-216 0 -216 21412 21600 21412 21600 0 -216 0">
              <v:imagedata r:id="rId5" o:title=""/>
            </v:shape>
            <v:shapetype id="_x0000_t202" coordsize="21600,21600" o:spt="202" path="m,l,21600r21600,l21600,xe">
              <v:stroke joinstyle="miter"/>
              <v:path gradientshapeok="t" o:connecttype="rect"/>
            </v:shapetype>
            <v:shape id="_x0000_s1033" type="#_x0000_t202" style="position:absolute;left:7178;top:464;width:3840;height:1980" strokecolor="white">
              <v:textbox style="mso-next-textbox:#_x0000_s1033">
                <w:txbxContent>
                  <w:p w:rsidR="00117EBE" w:rsidRPr="00BF65BC" w:rsidRDefault="00117EBE" w:rsidP="0000447E">
                    <w:pPr>
                      <w:rPr>
                        <w:sz w:val="21"/>
                        <w:szCs w:val="21"/>
                      </w:rPr>
                    </w:pPr>
                    <w:r w:rsidRPr="00BF65BC">
                      <w:rPr>
                        <w:sz w:val="21"/>
                        <w:szCs w:val="21"/>
                      </w:rPr>
                      <w:sym w:font="Wingdings" w:char="F028"/>
                    </w:r>
                    <w:r w:rsidRPr="00BF65BC">
                      <w:rPr>
                        <w:sz w:val="21"/>
                        <w:szCs w:val="21"/>
                      </w:rPr>
                      <w:t xml:space="preserve"> 01 423</w:t>
                    </w:r>
                    <w:r>
                      <w:rPr>
                        <w:sz w:val="21"/>
                        <w:szCs w:val="21"/>
                      </w:rPr>
                      <w:t xml:space="preserve"> </w:t>
                    </w:r>
                    <w:r w:rsidRPr="00BF65BC">
                      <w:rPr>
                        <w:sz w:val="21"/>
                        <w:szCs w:val="21"/>
                      </w:rPr>
                      <w:t>03</w:t>
                    </w:r>
                    <w:r>
                      <w:rPr>
                        <w:sz w:val="21"/>
                        <w:szCs w:val="21"/>
                      </w:rPr>
                      <w:t xml:space="preserve"> </w:t>
                    </w:r>
                    <w:r w:rsidRPr="00BF65BC">
                      <w:rPr>
                        <w:sz w:val="21"/>
                        <w:szCs w:val="21"/>
                      </w:rPr>
                      <w:t>70</w:t>
                    </w:r>
                  </w:p>
                  <w:p w:rsidR="00117EBE" w:rsidRPr="00BF65BC" w:rsidRDefault="00117EBE" w:rsidP="0000447E">
                    <w:pPr>
                      <w:rPr>
                        <w:sz w:val="21"/>
                        <w:szCs w:val="21"/>
                      </w:rPr>
                    </w:pPr>
                    <w:r w:rsidRPr="00BF65BC">
                      <w:rPr>
                        <w:b/>
                        <w:sz w:val="21"/>
                        <w:szCs w:val="21"/>
                      </w:rPr>
                      <w:t>e-</w:t>
                    </w:r>
                    <w:r>
                      <w:rPr>
                        <w:b/>
                        <w:sz w:val="21"/>
                        <w:szCs w:val="21"/>
                      </w:rPr>
                      <w:t>naslov</w:t>
                    </w:r>
                    <w:r w:rsidRPr="00BF65BC">
                      <w:rPr>
                        <w:b/>
                        <w:sz w:val="21"/>
                        <w:szCs w:val="21"/>
                      </w:rPr>
                      <w:t>:</w:t>
                    </w:r>
                    <w:r w:rsidR="00DA4C2B">
                      <w:rPr>
                        <w:sz w:val="21"/>
                        <w:szCs w:val="21"/>
                      </w:rPr>
                      <w:t xml:space="preserve"> tajnistvo@os-vrhovci.si</w:t>
                    </w:r>
                  </w:p>
                  <w:p w:rsidR="00117EBE" w:rsidRPr="00BF65BC" w:rsidRDefault="00117EBE" w:rsidP="0000447E">
                    <w:pPr>
                      <w:jc w:val="both"/>
                      <w:rPr>
                        <w:sz w:val="21"/>
                        <w:szCs w:val="21"/>
                      </w:rPr>
                    </w:pPr>
                    <w:r w:rsidRPr="0035235F">
                      <w:rPr>
                        <w:b/>
                        <w:sz w:val="21"/>
                        <w:szCs w:val="21"/>
                      </w:rPr>
                      <w:t>spletna stran:</w:t>
                    </w:r>
                    <w:r w:rsidRPr="00BF65BC">
                      <w:rPr>
                        <w:sz w:val="21"/>
                        <w:szCs w:val="21"/>
                      </w:rPr>
                      <w:t xml:space="preserve"> www.o</w:t>
                    </w:r>
                    <w:r>
                      <w:rPr>
                        <w:sz w:val="21"/>
                        <w:szCs w:val="21"/>
                      </w:rPr>
                      <w:t>s</w:t>
                    </w:r>
                    <w:r w:rsidRPr="00BF65BC">
                      <w:rPr>
                        <w:sz w:val="21"/>
                        <w:szCs w:val="21"/>
                      </w:rPr>
                      <w:t>-vrhovci.si</w:t>
                    </w:r>
                  </w:p>
                  <w:p w:rsidR="00117EBE" w:rsidRDefault="00117EBE" w:rsidP="0000447E">
                    <w:pPr>
                      <w:rPr>
                        <w:bCs/>
                        <w:sz w:val="21"/>
                        <w:szCs w:val="21"/>
                      </w:rPr>
                    </w:pPr>
                    <w:r w:rsidRPr="00BF65BC">
                      <w:rPr>
                        <w:b/>
                        <w:sz w:val="21"/>
                        <w:szCs w:val="21"/>
                      </w:rPr>
                      <w:t xml:space="preserve">TRR: </w:t>
                    </w:r>
                    <w:r w:rsidRPr="00BF65BC">
                      <w:rPr>
                        <w:bCs/>
                        <w:sz w:val="21"/>
                        <w:szCs w:val="21"/>
                      </w:rPr>
                      <w:t>01261-6030665280</w:t>
                    </w:r>
                  </w:p>
                  <w:p w:rsidR="00117EBE" w:rsidRPr="00BF65BC" w:rsidRDefault="00117EBE" w:rsidP="0000447E">
                    <w:pPr>
                      <w:rPr>
                        <w:sz w:val="21"/>
                        <w:szCs w:val="21"/>
                      </w:rPr>
                    </w:pPr>
                    <w:r>
                      <w:rPr>
                        <w:b/>
                        <w:bCs/>
                        <w:sz w:val="21"/>
                        <w:szCs w:val="21"/>
                      </w:rPr>
                      <w:t>d</w:t>
                    </w:r>
                    <w:r w:rsidRPr="00670F42">
                      <w:rPr>
                        <w:b/>
                        <w:bCs/>
                        <w:sz w:val="21"/>
                        <w:szCs w:val="21"/>
                      </w:rPr>
                      <w:t>avčna št.:</w:t>
                    </w:r>
                    <w:r>
                      <w:rPr>
                        <w:bCs/>
                        <w:sz w:val="21"/>
                        <w:szCs w:val="21"/>
                      </w:rPr>
                      <w:t xml:space="preserve"> 34317627</w:t>
                    </w:r>
                  </w:p>
                  <w:p w:rsidR="00117EBE" w:rsidRDefault="00117EBE" w:rsidP="0000447E"/>
                </w:txbxContent>
              </v:textbox>
            </v:shape>
            <v:shape id="_x0000_s1034" type="#_x0000_t202" style="position:absolute;left:1298;top:464;width:2760;height:1800" strokecolor="white">
              <v:textbox style="mso-next-textbox:#_x0000_s1034">
                <w:txbxContent>
                  <w:p w:rsidR="00117EBE" w:rsidRPr="0077771C" w:rsidRDefault="00117EBE" w:rsidP="0000447E">
                    <w:pPr>
                      <w:rPr>
                        <w:color w:val="000000"/>
                        <w:sz w:val="22"/>
                      </w:rPr>
                    </w:pPr>
                    <w:r>
                      <w:rPr>
                        <w:color w:val="000000"/>
                        <w:sz w:val="22"/>
                      </w:rPr>
                      <w:t xml:space="preserve">Osnovna šola </w:t>
                    </w:r>
                    <w:r w:rsidRPr="0077771C">
                      <w:rPr>
                        <w:color w:val="000000"/>
                        <w:sz w:val="22"/>
                      </w:rPr>
                      <w:t>Vrhovci</w:t>
                    </w:r>
                  </w:p>
                  <w:p w:rsidR="00117EBE" w:rsidRPr="0077771C" w:rsidRDefault="00117EBE" w:rsidP="0000447E">
                    <w:pPr>
                      <w:rPr>
                        <w:color w:val="000000"/>
                        <w:sz w:val="22"/>
                      </w:rPr>
                    </w:pPr>
                    <w:r w:rsidRPr="0077771C">
                      <w:rPr>
                        <w:color w:val="000000"/>
                        <w:sz w:val="22"/>
                      </w:rPr>
                      <w:t xml:space="preserve">Cesta na </w:t>
                    </w:r>
                    <w:proofErr w:type="spellStart"/>
                    <w:r w:rsidRPr="0077771C">
                      <w:rPr>
                        <w:color w:val="000000"/>
                        <w:sz w:val="22"/>
                      </w:rPr>
                      <w:t>Bokalce</w:t>
                    </w:r>
                    <w:proofErr w:type="spellEnd"/>
                    <w:r w:rsidRPr="0077771C">
                      <w:rPr>
                        <w:color w:val="000000"/>
                        <w:sz w:val="22"/>
                      </w:rPr>
                      <w:t xml:space="preserve"> 1</w:t>
                    </w:r>
                  </w:p>
                  <w:p w:rsidR="00117EBE" w:rsidRPr="00F80503" w:rsidRDefault="00117EBE" w:rsidP="0000447E">
                    <w:pPr>
                      <w:rPr>
                        <w:b/>
                        <w:color w:val="000000"/>
                        <w:sz w:val="22"/>
                      </w:rPr>
                    </w:pPr>
                    <w:r>
                      <w:rPr>
                        <w:color w:val="000000"/>
                        <w:sz w:val="22"/>
                      </w:rPr>
                      <w:t xml:space="preserve">1000 </w:t>
                    </w:r>
                    <w:r w:rsidRPr="0077771C">
                      <w:rPr>
                        <w:color w:val="000000"/>
                        <w:sz w:val="22"/>
                      </w:rPr>
                      <w:t>L</w:t>
                    </w:r>
                    <w:r>
                      <w:rPr>
                        <w:color w:val="000000"/>
                        <w:sz w:val="22"/>
                      </w:rPr>
                      <w:t>jubljana</w:t>
                    </w:r>
                  </w:p>
                  <w:p w:rsidR="00117EBE" w:rsidRDefault="00117EBE" w:rsidP="0000447E">
                    <w:pPr>
                      <w:rPr>
                        <w:color w:val="000000"/>
                        <w:sz w:val="22"/>
                      </w:rPr>
                    </w:pPr>
                  </w:p>
                  <w:p w:rsidR="00117EBE" w:rsidRPr="0077771C" w:rsidRDefault="00117EBE" w:rsidP="0000447E">
                    <w:pPr>
                      <w:rPr>
                        <w:color w:val="000000"/>
                        <w:sz w:val="22"/>
                      </w:rPr>
                    </w:pPr>
                    <w:r w:rsidRPr="0077771C">
                      <w:rPr>
                        <w:color w:val="000000"/>
                        <w:sz w:val="22"/>
                      </w:rPr>
                      <w:t>Št.:</w:t>
                    </w:r>
                  </w:p>
                  <w:p w:rsidR="00117EBE" w:rsidRDefault="00117EBE" w:rsidP="0000447E">
                    <w:pPr>
                      <w:rPr>
                        <w:b/>
                        <w:color w:val="000000"/>
                        <w:sz w:val="22"/>
                      </w:rPr>
                    </w:pPr>
                    <w:r w:rsidRPr="0077771C">
                      <w:rPr>
                        <w:color w:val="000000"/>
                        <w:sz w:val="22"/>
                      </w:rPr>
                      <w:t>Datum:</w:t>
                    </w:r>
                    <w:r>
                      <w:rPr>
                        <w:b/>
                        <w:color w:val="000000"/>
                        <w:sz w:val="22"/>
                      </w:rPr>
                      <w:t xml:space="preserve"> </w:t>
                    </w:r>
                  </w:p>
                  <w:p w:rsidR="00117EBE" w:rsidRPr="00D75F4D" w:rsidRDefault="00117EBE" w:rsidP="0000447E">
                    <w:pPr>
                      <w:rPr>
                        <w:b/>
                        <w:color w:val="000000"/>
                        <w:sz w:val="4"/>
                        <w:szCs w:val="4"/>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color w:val="000000"/>
                      </w:rPr>
                    </w:pPr>
                  </w:p>
                </w:txbxContent>
              </v:textbox>
            </v:shape>
          </v:group>
          <o:OLEObject Type="Embed" ProgID="PBrush" ShapeID="_x0000_s1032" DrawAspect="Content" ObjectID="_1660048254" r:id="rId6"/>
        </w:object>
      </w:r>
    </w:p>
    <w:p w:rsidR="00117EBE" w:rsidRDefault="00117EBE"/>
    <w:p w:rsidR="009C79A1" w:rsidRDefault="009C79A1"/>
    <w:p w:rsidR="009C79A1" w:rsidRDefault="009C79A1"/>
    <w:p w:rsidR="009C79A1" w:rsidRDefault="009C79A1"/>
    <w:p w:rsidR="009C79A1" w:rsidRDefault="009C79A1"/>
    <w:p w:rsidR="009C79A1" w:rsidRDefault="009C79A1"/>
    <w:p w:rsidR="009C79A1" w:rsidRDefault="009C79A1"/>
    <w:p w:rsidR="00195381" w:rsidRDefault="00195381"/>
    <w:p w:rsidR="00FB3DB3" w:rsidRPr="00FB3DB3" w:rsidRDefault="00FB3DB3" w:rsidP="00FB3DB3">
      <w:pPr>
        <w:spacing w:line="360" w:lineRule="auto"/>
        <w:jc w:val="center"/>
        <w:rPr>
          <w:rFonts w:cs="Arial"/>
          <w:szCs w:val="20"/>
          <w:lang w:eastAsia="sl-SI"/>
        </w:rPr>
      </w:pPr>
    </w:p>
    <w:p w:rsidR="00FB3DB3" w:rsidRPr="00FB3DB3" w:rsidRDefault="00FB3DB3" w:rsidP="00FB3DB3">
      <w:pPr>
        <w:keepNext/>
        <w:spacing w:line="360" w:lineRule="auto"/>
        <w:ind w:left="1416"/>
        <w:jc w:val="center"/>
        <w:outlineLvl w:val="1"/>
        <w:rPr>
          <w:rFonts w:cs="Arial"/>
          <w:b/>
          <w:sz w:val="32"/>
          <w:szCs w:val="20"/>
          <w:lang w:eastAsia="sl-SI"/>
        </w:rPr>
      </w:pPr>
      <w:r w:rsidRPr="00FB3DB3">
        <w:rPr>
          <w:rFonts w:cs="Arial"/>
          <w:b/>
          <w:sz w:val="32"/>
          <w:szCs w:val="20"/>
          <w:lang w:eastAsia="sl-SI"/>
        </w:rPr>
        <w:t>MERILA IN KRITERIJI ZA OCENJEVANJE</w:t>
      </w:r>
    </w:p>
    <w:p w:rsidR="00FB3DB3" w:rsidRPr="00FB3DB3" w:rsidRDefault="00FB3DB3" w:rsidP="00FB3DB3">
      <w:pPr>
        <w:jc w:val="center"/>
        <w:rPr>
          <w:rFonts w:cs="Arial"/>
          <w:sz w:val="20"/>
          <w:szCs w:val="20"/>
          <w:lang w:eastAsia="sl-SI"/>
        </w:rPr>
      </w:pPr>
    </w:p>
    <w:p w:rsidR="00FB3DB3" w:rsidRPr="00FB3DB3" w:rsidRDefault="00FB3DB3" w:rsidP="00FB3DB3">
      <w:pPr>
        <w:jc w:val="center"/>
        <w:rPr>
          <w:rFonts w:cs="Arial"/>
          <w:sz w:val="20"/>
          <w:szCs w:val="20"/>
          <w:lang w:eastAsia="sl-SI"/>
        </w:rPr>
      </w:pPr>
    </w:p>
    <w:p w:rsidR="00FB3DB3" w:rsidRPr="00FB3DB3" w:rsidRDefault="00FB3DB3" w:rsidP="00FB3DB3">
      <w:pPr>
        <w:jc w:val="center"/>
        <w:rPr>
          <w:rFonts w:cs="Arial"/>
          <w:sz w:val="20"/>
          <w:szCs w:val="20"/>
          <w:lang w:eastAsia="sl-SI"/>
        </w:rPr>
      </w:pPr>
    </w:p>
    <w:p w:rsidR="00FB3DB3" w:rsidRPr="00FB3DB3" w:rsidRDefault="00FB3DB3" w:rsidP="00FB3DB3">
      <w:pPr>
        <w:jc w:val="center"/>
        <w:rPr>
          <w:rFonts w:cs="Arial"/>
          <w:sz w:val="20"/>
          <w:szCs w:val="20"/>
          <w:lang w:eastAsia="sl-SI"/>
        </w:rPr>
      </w:pPr>
    </w:p>
    <w:p w:rsidR="00FB3DB3" w:rsidRPr="00FB3DB3" w:rsidRDefault="00FB3DB3" w:rsidP="00FB3DB3">
      <w:pPr>
        <w:jc w:val="center"/>
        <w:rPr>
          <w:rFonts w:cs="Arial"/>
          <w:sz w:val="20"/>
          <w:szCs w:val="20"/>
          <w:lang w:eastAsia="sl-SI"/>
        </w:rPr>
      </w:pPr>
    </w:p>
    <w:p w:rsidR="00FB3DB3" w:rsidRPr="00FB3DB3" w:rsidRDefault="00FB3DB3" w:rsidP="00FB3DB3">
      <w:pPr>
        <w:jc w:val="center"/>
        <w:rPr>
          <w:rFonts w:cs="Arial"/>
          <w:sz w:val="20"/>
          <w:szCs w:val="20"/>
          <w:lang w:eastAsia="sl-SI"/>
        </w:rPr>
      </w:pPr>
    </w:p>
    <w:p w:rsidR="00FB3DB3" w:rsidRPr="00FB3DB3" w:rsidRDefault="00FB3DB3" w:rsidP="00FB3DB3">
      <w:pPr>
        <w:jc w:val="center"/>
        <w:rPr>
          <w:rFonts w:cs="Arial"/>
          <w:sz w:val="20"/>
          <w:szCs w:val="20"/>
          <w:lang w:eastAsia="sl-SI"/>
        </w:rPr>
      </w:pPr>
    </w:p>
    <w:p w:rsidR="00FB3DB3" w:rsidRPr="00FB3DB3" w:rsidRDefault="00FB3DB3" w:rsidP="00FB3DB3">
      <w:pPr>
        <w:keepNext/>
        <w:spacing w:line="360" w:lineRule="auto"/>
        <w:ind w:left="1416"/>
        <w:jc w:val="center"/>
        <w:outlineLvl w:val="1"/>
        <w:rPr>
          <w:rFonts w:cs="Arial"/>
          <w:b/>
          <w:sz w:val="32"/>
          <w:szCs w:val="20"/>
          <w:lang w:eastAsia="sl-SI"/>
        </w:rPr>
      </w:pPr>
      <w:r w:rsidRPr="00FB3DB3">
        <w:rPr>
          <w:rFonts w:cs="Arial"/>
          <w:b/>
          <w:sz w:val="32"/>
          <w:szCs w:val="20"/>
          <w:lang w:eastAsia="sl-SI"/>
        </w:rPr>
        <w:t xml:space="preserve">PREDMET: ZGODOVINA, IZBIRNI PREDMET </w:t>
      </w:r>
      <w:r>
        <w:rPr>
          <w:rFonts w:cs="Arial"/>
          <w:b/>
          <w:sz w:val="32"/>
          <w:szCs w:val="20"/>
          <w:lang w:eastAsia="sl-SI"/>
        </w:rPr>
        <w:t>FILOZOFIJA ZA OTROKE – kritično mišljenje</w:t>
      </w:r>
      <w:r w:rsidRPr="00FB3DB3">
        <w:rPr>
          <w:rFonts w:cs="Arial"/>
          <w:b/>
          <w:sz w:val="32"/>
          <w:szCs w:val="20"/>
          <w:lang w:eastAsia="sl-SI"/>
        </w:rPr>
        <w:t>, IZBIRNI PREDMET VERSTVA IN ETIKA 1</w:t>
      </w:r>
    </w:p>
    <w:p w:rsidR="00FB3DB3" w:rsidRPr="00FB3DB3" w:rsidRDefault="00FB3DB3" w:rsidP="00FB3DB3">
      <w:pPr>
        <w:keepNext/>
        <w:spacing w:line="360" w:lineRule="auto"/>
        <w:ind w:left="1416"/>
        <w:jc w:val="center"/>
        <w:outlineLvl w:val="1"/>
        <w:rPr>
          <w:rFonts w:cs="Arial"/>
          <w:b/>
          <w:sz w:val="32"/>
          <w:szCs w:val="20"/>
          <w:lang w:eastAsia="sl-SI"/>
        </w:rPr>
      </w:pPr>
    </w:p>
    <w:p w:rsidR="00FB3DB3" w:rsidRPr="00FB3DB3" w:rsidRDefault="00FB3DB3" w:rsidP="00FB3DB3">
      <w:pPr>
        <w:keepNext/>
        <w:spacing w:line="360" w:lineRule="auto"/>
        <w:ind w:left="1416"/>
        <w:jc w:val="center"/>
        <w:outlineLvl w:val="1"/>
        <w:rPr>
          <w:rFonts w:cs="Arial"/>
          <w:b/>
          <w:sz w:val="32"/>
          <w:szCs w:val="20"/>
          <w:lang w:eastAsia="sl-SI"/>
        </w:rPr>
      </w:pPr>
      <w:r w:rsidRPr="00FB3DB3">
        <w:rPr>
          <w:rFonts w:cs="Arial"/>
          <w:b/>
          <w:sz w:val="32"/>
          <w:szCs w:val="20"/>
          <w:lang w:eastAsia="sl-SI"/>
        </w:rPr>
        <w:t>UČITELJICA: DARJA SKOPEC</w:t>
      </w:r>
    </w:p>
    <w:p w:rsidR="00FB3DB3" w:rsidRPr="00FB3DB3" w:rsidRDefault="00FB3DB3" w:rsidP="00FB3DB3">
      <w:pPr>
        <w:jc w:val="center"/>
        <w:rPr>
          <w:rFonts w:cs="Arial"/>
          <w:b/>
          <w:sz w:val="32"/>
          <w:szCs w:val="32"/>
          <w:lang w:eastAsia="sl-SI"/>
        </w:rPr>
      </w:pPr>
      <w:r>
        <w:rPr>
          <w:rFonts w:cs="Arial"/>
          <w:b/>
          <w:sz w:val="32"/>
          <w:szCs w:val="32"/>
          <w:lang w:eastAsia="sl-SI"/>
        </w:rPr>
        <w:t>DATUM: 1</w:t>
      </w:r>
      <w:r w:rsidRPr="00FB3DB3">
        <w:rPr>
          <w:rFonts w:cs="Arial"/>
          <w:b/>
          <w:sz w:val="32"/>
          <w:szCs w:val="32"/>
          <w:lang w:eastAsia="sl-SI"/>
        </w:rPr>
        <w:t>. 9</w:t>
      </w:r>
      <w:r>
        <w:rPr>
          <w:rFonts w:cs="Arial"/>
          <w:b/>
          <w:sz w:val="32"/>
          <w:szCs w:val="32"/>
          <w:lang w:eastAsia="sl-SI"/>
        </w:rPr>
        <w:t>. 2020</w:t>
      </w:r>
    </w:p>
    <w:p w:rsidR="00FB3DB3" w:rsidRPr="00FB3DB3" w:rsidRDefault="00FB3DB3" w:rsidP="00FB3DB3">
      <w:pPr>
        <w:rPr>
          <w:rFonts w:ascii="Times New Roman" w:hAnsi="Times New Roman"/>
          <w:sz w:val="20"/>
          <w:szCs w:val="20"/>
          <w:lang w:eastAsia="sl-SI"/>
        </w:rPr>
      </w:pPr>
    </w:p>
    <w:p w:rsidR="00FB3DB3" w:rsidRDefault="00FB3DB3" w:rsidP="00FB3DB3">
      <w:pPr>
        <w:spacing w:line="360" w:lineRule="auto"/>
        <w:rPr>
          <w:rFonts w:cs="Arial"/>
          <w:b/>
          <w:szCs w:val="20"/>
          <w:lang w:eastAsia="sl-SI"/>
        </w:rPr>
      </w:pPr>
    </w:p>
    <w:p w:rsidR="00FB3DB3" w:rsidRDefault="00FB3DB3" w:rsidP="00FB3DB3">
      <w:pPr>
        <w:spacing w:line="360" w:lineRule="auto"/>
        <w:rPr>
          <w:rFonts w:cs="Arial"/>
          <w:b/>
          <w:szCs w:val="20"/>
          <w:lang w:eastAsia="sl-SI"/>
        </w:rPr>
      </w:pPr>
    </w:p>
    <w:p w:rsid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r w:rsidRPr="00FB3DB3">
        <w:rPr>
          <w:rFonts w:cs="Arial"/>
          <w:b/>
          <w:szCs w:val="20"/>
          <w:lang w:eastAsia="sl-SI"/>
        </w:rPr>
        <w:lastRenderedPageBreak/>
        <w:t xml:space="preserve">1. KRITERIJI ZA USTNO OCENJEVANJE ZNANJA </w:t>
      </w:r>
    </w:p>
    <w:p w:rsidR="00FB3DB3" w:rsidRPr="00FB3DB3" w:rsidRDefault="00FB3DB3" w:rsidP="00FB3DB3">
      <w:pPr>
        <w:spacing w:line="360" w:lineRule="auto"/>
        <w:rPr>
          <w:rFonts w:cs="Arial"/>
          <w:b/>
          <w:szCs w:val="20"/>
          <w:lang w:eastAsia="sl-SI"/>
        </w:rPr>
      </w:pPr>
      <w:r w:rsidRPr="00FB3DB3">
        <w:rPr>
          <w:rFonts w:cs="Arial"/>
          <w:szCs w:val="20"/>
          <w:lang w:eastAsia="sl-SI"/>
        </w:rPr>
        <w:t xml:space="preserve">OCENA: </w:t>
      </w:r>
      <w:r w:rsidRPr="00FB3DB3">
        <w:rPr>
          <w:rFonts w:cs="Arial"/>
          <w:b/>
          <w:szCs w:val="20"/>
          <w:lang w:eastAsia="sl-SI"/>
        </w:rPr>
        <w:t>odlično (5)</w:t>
      </w:r>
    </w:p>
    <w:p w:rsidR="00FB3DB3" w:rsidRPr="00FB3DB3" w:rsidRDefault="00FB3DB3" w:rsidP="00FB3DB3">
      <w:pPr>
        <w:spacing w:line="360" w:lineRule="auto"/>
        <w:rPr>
          <w:rFonts w:cs="Arial"/>
          <w:szCs w:val="20"/>
          <w:lang w:eastAsia="sl-SI"/>
        </w:rPr>
      </w:pPr>
      <w:r w:rsidRPr="00FB3DB3">
        <w:rPr>
          <w:rFonts w:cs="Arial"/>
          <w:szCs w:val="20"/>
          <w:lang w:eastAsia="sl-SI"/>
        </w:rPr>
        <w:t>Učenec/učenka smiselno razlaga, povezuje in pojasnjuje zgodovinske značilnosti določenega zgodovinskega obdobja. Pri tem ustrezno uporablja zgodovinsko terminologijo, ki jo razume in zna razložiti. Izraža se v celih povedih, slovnično pravilno, jasno in razumljivo. Pri delu z zgodovinskim zemljevidom in/ali drugim gradivom (tabele, zgodovinsko besedilo, slikovno gradivo …) je samostojen/samostojna, iz podatkov zna razbrati bistvene informacije in jih ustrezno pretvoriti v zaključke, ki jih zna utemeljiti, pri tem ne potrebuje nikakršne učiteljeve pomoči. Samostojno razlikuje med vzroki in posledicami posameznih elementov zgodovinskega obdobja. Smiselno povezuje aktualne dogodke z zgodovinskimi dogodki in jih samostojno interpretira.</w:t>
      </w:r>
    </w:p>
    <w:p w:rsidR="00FB3DB3" w:rsidRPr="00FB3DB3" w:rsidRDefault="00FB3DB3" w:rsidP="00FB3DB3">
      <w:pPr>
        <w:spacing w:line="360" w:lineRule="auto"/>
        <w:rPr>
          <w:rFonts w:cs="Arial"/>
          <w:szCs w:val="20"/>
          <w:lang w:eastAsia="sl-SI"/>
        </w:rPr>
      </w:pPr>
    </w:p>
    <w:p w:rsidR="00FB3DB3" w:rsidRPr="00FB3DB3" w:rsidRDefault="00FB3DB3" w:rsidP="00FB3DB3">
      <w:pPr>
        <w:spacing w:line="360" w:lineRule="auto"/>
        <w:rPr>
          <w:rFonts w:cs="Arial"/>
          <w:b/>
          <w:szCs w:val="20"/>
          <w:lang w:eastAsia="sl-SI"/>
        </w:rPr>
      </w:pPr>
      <w:r w:rsidRPr="00FB3DB3">
        <w:rPr>
          <w:rFonts w:cs="Arial"/>
          <w:szCs w:val="20"/>
          <w:lang w:eastAsia="sl-SI"/>
        </w:rPr>
        <w:t xml:space="preserve">OCENA: </w:t>
      </w:r>
      <w:r w:rsidRPr="00FB3DB3">
        <w:rPr>
          <w:rFonts w:cs="Arial"/>
          <w:b/>
          <w:szCs w:val="20"/>
          <w:lang w:eastAsia="sl-SI"/>
        </w:rPr>
        <w:t>prav dobro (4)</w:t>
      </w:r>
    </w:p>
    <w:p w:rsidR="00FB3DB3" w:rsidRPr="00FB3DB3" w:rsidRDefault="00FB3DB3" w:rsidP="00FB3DB3">
      <w:pPr>
        <w:spacing w:line="360" w:lineRule="auto"/>
        <w:rPr>
          <w:rFonts w:cs="Arial"/>
          <w:szCs w:val="20"/>
          <w:lang w:eastAsia="sl-SI"/>
        </w:rPr>
      </w:pPr>
      <w:r w:rsidRPr="00FB3DB3">
        <w:rPr>
          <w:rFonts w:cs="Arial"/>
          <w:szCs w:val="20"/>
          <w:lang w:eastAsia="sl-SI"/>
        </w:rPr>
        <w:t>Učenec/učenka večinoma smiselno razlaga, povezuje in pojasnjuje zgodovinske značilnosti določenega zgodovinskega obdobja. Pri tem večinoma (90%) ustrezno uporablja zgodovinsko terminologijo, ki jo razume, pri razlagi manjšega dela naleti na težave. Izraža se v celih povedih, slovnično pravilno, večinoma jasno in razumljivo. Pri delu z zgodovinskim zemljevidom in/ali drugim gradivom je samostojen/samostojna, iz podatkov zna razbrati bistvene informacije in jih ustrezno pretvoriti v zaključke, ki jih zna utemeljiti, pri tem potrebuje učiteljevo pomoč le občasno. Samostojno razlikuje med vzroki in posledicami posameznih elementov zgodovinskega obdobja, čeprav pri razlagi le-teh ni vedno nazoren/nazorna in prepričljiv/prepričljiva. Smiselno povezuje aktualne dogodke z zgodovinskimi dogodki in jih z delno učiteljevo pomočjo uspešno interpretira.</w:t>
      </w:r>
    </w:p>
    <w:p w:rsidR="00FB3DB3" w:rsidRPr="00FB3DB3" w:rsidRDefault="00FB3DB3" w:rsidP="00FB3DB3">
      <w:pPr>
        <w:spacing w:line="360" w:lineRule="auto"/>
        <w:rPr>
          <w:rFonts w:cs="Arial"/>
          <w:szCs w:val="20"/>
          <w:lang w:eastAsia="sl-SI"/>
        </w:rPr>
      </w:pPr>
    </w:p>
    <w:p w:rsidR="00FB3DB3" w:rsidRPr="00FB3DB3" w:rsidRDefault="00FB3DB3" w:rsidP="00FB3DB3">
      <w:pPr>
        <w:spacing w:line="360" w:lineRule="auto"/>
        <w:rPr>
          <w:rFonts w:cs="Arial"/>
          <w:b/>
          <w:szCs w:val="20"/>
          <w:lang w:eastAsia="sl-SI"/>
        </w:rPr>
      </w:pPr>
      <w:r w:rsidRPr="00FB3DB3">
        <w:rPr>
          <w:rFonts w:cs="Arial"/>
          <w:szCs w:val="20"/>
          <w:lang w:eastAsia="sl-SI"/>
        </w:rPr>
        <w:t xml:space="preserve">OCENA: </w:t>
      </w:r>
      <w:r w:rsidRPr="00FB3DB3">
        <w:rPr>
          <w:rFonts w:cs="Arial"/>
          <w:b/>
          <w:szCs w:val="20"/>
          <w:lang w:eastAsia="sl-SI"/>
        </w:rPr>
        <w:t>dobro (3)</w:t>
      </w:r>
    </w:p>
    <w:p w:rsidR="00FB3DB3" w:rsidRPr="00FB3DB3" w:rsidRDefault="00FB3DB3" w:rsidP="00FB3DB3">
      <w:pPr>
        <w:spacing w:line="360" w:lineRule="auto"/>
        <w:rPr>
          <w:rFonts w:cs="Arial"/>
          <w:lang w:eastAsia="sl-SI"/>
        </w:rPr>
      </w:pPr>
      <w:r w:rsidRPr="00FB3DB3">
        <w:rPr>
          <w:rFonts w:cs="Arial"/>
          <w:lang w:eastAsia="sl-SI"/>
        </w:rPr>
        <w:t>Učenec/učenka razlaga zgodovinske značilnosti določenega zgodovinskega obdobja, pri povezovanju in pojasnjevanju posameznih elementov ni samostojen/samostojna. Pri tem večinoma ustrezno uporablja zgodovinsko terminologijo, ki je ne razume v celoti (do 2/3), pri razlagi ni suveren/suverena. Izraža se večinoma v celih povedih, slovnično večinoma pravilno, občasno nejasno in manj razumljivo. Pri delu z zgodovinskim zemljevidom in/ali drugim gradivom je samostojen/samostojna, iz podatkov zna razbrati bistvene informacije, pri pretvarjanju v zaključke in utemeljevanju le-teh večkrat potrebuje učiteljevo pomoč. Samostojno zna našteti vzroke zgodovinskih dogodkov, pri navajanju njihovih posledic za zgodovinsko obdobje naleti na težave. Razlaga brez učiteljeve pomoči ni nazorna in prepričljiva. Pozna kakšen aktualen dogodek, ki se navezuje na zgodovinske dogodke in ga z učiteljevo pomočjo uspešno interpretira.</w:t>
      </w:r>
    </w:p>
    <w:p w:rsidR="00FB3DB3" w:rsidRPr="00FB3DB3" w:rsidRDefault="00FB3DB3" w:rsidP="00FB3DB3">
      <w:pPr>
        <w:spacing w:line="360" w:lineRule="auto"/>
        <w:rPr>
          <w:rFonts w:cs="Arial"/>
          <w:szCs w:val="20"/>
          <w:lang w:eastAsia="sl-SI"/>
        </w:rPr>
      </w:pPr>
    </w:p>
    <w:p w:rsidR="00FB3DB3" w:rsidRPr="00FB3DB3" w:rsidRDefault="00FB3DB3" w:rsidP="00FB3DB3">
      <w:pPr>
        <w:spacing w:line="360" w:lineRule="auto"/>
        <w:rPr>
          <w:rFonts w:cs="Arial"/>
          <w:b/>
          <w:szCs w:val="20"/>
          <w:lang w:eastAsia="sl-SI"/>
        </w:rPr>
      </w:pPr>
      <w:r w:rsidRPr="00FB3DB3">
        <w:rPr>
          <w:rFonts w:cs="Arial"/>
          <w:szCs w:val="20"/>
          <w:lang w:eastAsia="sl-SI"/>
        </w:rPr>
        <w:t xml:space="preserve">OCENA: </w:t>
      </w:r>
      <w:r w:rsidRPr="00FB3DB3">
        <w:rPr>
          <w:rFonts w:cs="Arial"/>
          <w:b/>
          <w:szCs w:val="20"/>
          <w:lang w:eastAsia="sl-SI"/>
        </w:rPr>
        <w:t>zadostno (2)</w:t>
      </w:r>
    </w:p>
    <w:p w:rsidR="00FB3DB3" w:rsidRPr="00FB3DB3" w:rsidRDefault="00FB3DB3" w:rsidP="00FB3DB3">
      <w:pPr>
        <w:spacing w:line="360" w:lineRule="auto"/>
        <w:rPr>
          <w:rFonts w:cs="Arial"/>
          <w:szCs w:val="20"/>
          <w:lang w:eastAsia="sl-SI"/>
        </w:rPr>
      </w:pPr>
      <w:r w:rsidRPr="00FB3DB3">
        <w:rPr>
          <w:rFonts w:cs="Arial"/>
          <w:szCs w:val="20"/>
          <w:lang w:eastAsia="sl-SI"/>
        </w:rPr>
        <w:t>Učenec/učenka razloži le najpomembnejše zgodovinske značilnosti določenega zgodovinskega obdobja, pri povezovanju in pojasnjevanju posameznih elementov ni samostojen/samostojna. Uporaba zgodovinske terminologije je večinoma napačna, je večinoma ne razume (le polovico), pri razlagi ni suveren/suverena. Izraža se nepovezano, ne tvori povedi, slovnično manj pravilno, nejasno in največkrat nerazumljivo. Pri delu z zgodovinskim zemljevidom in/ali drugim gradivom potrebuje stalno pomoč učitelja. Iz podatkov zna razbrati informacije le ob pomoči učitelja. Vzroke zgodovinskih dogodkov le prepozna. Pozna kakšen aktualen dogodek, ki se navezuje na zgodovinske dogodke.</w:t>
      </w:r>
    </w:p>
    <w:p w:rsidR="00FB3DB3" w:rsidRPr="00FB3DB3" w:rsidRDefault="00FB3DB3" w:rsidP="00FB3DB3">
      <w:pPr>
        <w:spacing w:line="360" w:lineRule="auto"/>
        <w:rPr>
          <w:rFonts w:cs="Arial"/>
          <w:szCs w:val="20"/>
          <w:lang w:eastAsia="sl-SI"/>
        </w:rPr>
      </w:pPr>
    </w:p>
    <w:p w:rsidR="00FB3DB3" w:rsidRPr="00FB3DB3" w:rsidRDefault="00FB3DB3" w:rsidP="00FB3DB3">
      <w:pPr>
        <w:spacing w:line="360" w:lineRule="auto"/>
        <w:rPr>
          <w:rFonts w:cs="Arial"/>
          <w:szCs w:val="20"/>
          <w:lang w:eastAsia="sl-SI"/>
        </w:rPr>
      </w:pPr>
      <w:r w:rsidRPr="00FB3DB3">
        <w:rPr>
          <w:rFonts w:cs="Arial"/>
          <w:szCs w:val="20"/>
          <w:lang w:eastAsia="sl-SI"/>
        </w:rPr>
        <w:t>NEGATIVNA OCENA:</w:t>
      </w:r>
    </w:p>
    <w:p w:rsidR="00FB3DB3" w:rsidRPr="00FB3DB3" w:rsidRDefault="00FB3DB3" w:rsidP="00FB3DB3">
      <w:pPr>
        <w:spacing w:line="360" w:lineRule="auto"/>
        <w:rPr>
          <w:rFonts w:cs="Arial"/>
          <w:szCs w:val="20"/>
          <w:lang w:eastAsia="sl-SI"/>
        </w:rPr>
      </w:pPr>
      <w:r w:rsidRPr="00FB3DB3">
        <w:rPr>
          <w:rFonts w:cs="Arial"/>
          <w:szCs w:val="20"/>
          <w:lang w:eastAsia="sl-SI"/>
        </w:rPr>
        <w:t>Če učenec/učenka ne dosega niti zgoraj omenjenih zahtev, je ocenjen/ocenjena z negativno oceno (1).</w:t>
      </w:r>
    </w:p>
    <w:p w:rsidR="00FB3DB3" w:rsidRPr="00FB3DB3" w:rsidRDefault="00FB3DB3" w:rsidP="00FB3DB3">
      <w:pPr>
        <w:spacing w:line="360" w:lineRule="auto"/>
        <w:rPr>
          <w:rFonts w:cs="Arial"/>
          <w:szCs w:val="20"/>
          <w:lang w:eastAsia="sl-SI"/>
        </w:rPr>
      </w:pPr>
      <w:r w:rsidRPr="00FB3DB3">
        <w:rPr>
          <w:rFonts w:cs="Arial"/>
          <w:szCs w:val="20"/>
          <w:lang w:eastAsia="sl-SI"/>
        </w:rPr>
        <w:t>Kriteriji ustnega ocenjevanja znanja so izdelani na podlagi standardov znanja, predpisanih z učnim načrtom za zgodovino v osnovni šoli.</w:t>
      </w:r>
    </w:p>
    <w:p w:rsidR="00FB3DB3" w:rsidRPr="00FB3DB3" w:rsidRDefault="00FB3DB3" w:rsidP="00FB3DB3">
      <w:pPr>
        <w:spacing w:line="360" w:lineRule="auto"/>
        <w:rPr>
          <w:rFonts w:cs="Arial"/>
          <w:b/>
          <w:szCs w:val="20"/>
          <w:lang w:eastAsia="sl-SI"/>
        </w:rPr>
      </w:pPr>
    </w:p>
    <w:p w:rsidR="00FB3DB3" w:rsidRDefault="00FB3DB3" w:rsidP="00FB3DB3">
      <w:pPr>
        <w:spacing w:line="360" w:lineRule="auto"/>
        <w:rPr>
          <w:rFonts w:cs="Arial"/>
          <w:b/>
          <w:szCs w:val="20"/>
          <w:lang w:eastAsia="sl-SI"/>
        </w:rPr>
      </w:pPr>
    </w:p>
    <w:p w:rsidR="00FB3DB3" w:rsidRDefault="00FB3DB3" w:rsidP="00FB3DB3">
      <w:pPr>
        <w:spacing w:line="360" w:lineRule="auto"/>
        <w:rPr>
          <w:rFonts w:cs="Arial"/>
          <w:b/>
          <w:szCs w:val="20"/>
          <w:lang w:eastAsia="sl-SI"/>
        </w:rPr>
      </w:pPr>
    </w:p>
    <w:p w:rsidR="00FB3DB3" w:rsidRDefault="00FB3DB3" w:rsidP="00FB3DB3">
      <w:pPr>
        <w:spacing w:line="360" w:lineRule="auto"/>
        <w:rPr>
          <w:rFonts w:cs="Arial"/>
          <w:b/>
          <w:szCs w:val="20"/>
          <w:lang w:eastAsia="sl-SI"/>
        </w:rPr>
      </w:pPr>
    </w:p>
    <w:p w:rsid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r w:rsidRPr="00FB3DB3">
        <w:rPr>
          <w:rFonts w:cs="Arial"/>
          <w:b/>
          <w:szCs w:val="20"/>
          <w:lang w:eastAsia="sl-SI"/>
        </w:rPr>
        <w:t>2. KRITERIJI ZA OCENJEVANJE GOVORNEGA NASTOPA S PLAKATOM OZIROMA RAČUNALNIŠKO SIMULACIJO PRI ZGODOVINI, FILOZOFIJI IN VERSTVIH IN ETIKI</w:t>
      </w:r>
    </w:p>
    <w:p w:rsidR="00FB3DB3" w:rsidRPr="00FB3DB3" w:rsidRDefault="00FB3DB3" w:rsidP="00FB3DB3">
      <w:pPr>
        <w:spacing w:line="360" w:lineRule="auto"/>
        <w:rPr>
          <w:rFonts w:cs="Arial"/>
          <w:b/>
          <w:szCs w:val="20"/>
          <w:lang w:eastAsia="sl-SI"/>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206"/>
        <w:gridCol w:w="3260"/>
      </w:tblGrid>
      <w:tr w:rsidR="00FB3DB3" w:rsidRPr="00FB3DB3" w:rsidTr="00D53BE5">
        <w:tc>
          <w:tcPr>
            <w:tcW w:w="10206" w:type="dxa"/>
          </w:tcPr>
          <w:p w:rsidR="00FB3DB3" w:rsidRPr="00FB3DB3" w:rsidRDefault="00FB3DB3" w:rsidP="00FB3DB3">
            <w:pPr>
              <w:spacing w:line="360" w:lineRule="auto"/>
              <w:rPr>
                <w:rFonts w:cs="Arial"/>
                <w:b/>
                <w:szCs w:val="20"/>
                <w:lang w:eastAsia="sl-SI"/>
              </w:rPr>
            </w:pPr>
            <w:r w:rsidRPr="00FB3DB3">
              <w:rPr>
                <w:rFonts w:cs="Arial"/>
                <w:b/>
                <w:szCs w:val="20"/>
                <w:lang w:eastAsia="sl-SI"/>
              </w:rPr>
              <w:t xml:space="preserve">                                                                     KRITERIJ</w:t>
            </w:r>
          </w:p>
        </w:tc>
        <w:tc>
          <w:tcPr>
            <w:tcW w:w="3260" w:type="dxa"/>
          </w:tcPr>
          <w:p w:rsidR="00FB3DB3" w:rsidRPr="00FB3DB3" w:rsidRDefault="00FB3DB3" w:rsidP="00FB3DB3">
            <w:pPr>
              <w:spacing w:line="360" w:lineRule="auto"/>
              <w:rPr>
                <w:rFonts w:cs="Arial"/>
                <w:b/>
                <w:szCs w:val="20"/>
                <w:lang w:eastAsia="sl-SI"/>
              </w:rPr>
            </w:pPr>
            <w:r w:rsidRPr="00FB3DB3">
              <w:rPr>
                <w:rFonts w:cs="Arial"/>
                <w:b/>
                <w:szCs w:val="20"/>
                <w:lang w:eastAsia="sl-SI"/>
              </w:rPr>
              <w:t xml:space="preserve">            MOŽNE TOČKE</w:t>
            </w:r>
          </w:p>
        </w:tc>
      </w:tr>
      <w:tr w:rsidR="00FB3DB3" w:rsidRPr="00FB3DB3" w:rsidTr="00D53BE5">
        <w:tc>
          <w:tcPr>
            <w:tcW w:w="10206" w:type="dxa"/>
          </w:tcPr>
          <w:p w:rsidR="00FB3DB3" w:rsidRPr="00FB3DB3" w:rsidRDefault="00FB3DB3" w:rsidP="00FB3DB3">
            <w:pPr>
              <w:spacing w:line="360" w:lineRule="auto"/>
              <w:rPr>
                <w:rFonts w:cs="Arial"/>
                <w:b/>
                <w:szCs w:val="20"/>
                <w:lang w:eastAsia="sl-SI"/>
              </w:rPr>
            </w:pPr>
            <w:r w:rsidRPr="00FB3DB3">
              <w:rPr>
                <w:rFonts w:cs="Arial"/>
                <w:b/>
                <w:szCs w:val="20"/>
                <w:lang w:eastAsia="sl-SI"/>
              </w:rPr>
              <w:t>Uporaba različnih virov in literature</w:t>
            </w:r>
          </w:p>
        </w:tc>
        <w:tc>
          <w:tcPr>
            <w:tcW w:w="3260" w:type="dxa"/>
          </w:tcPr>
          <w:p w:rsidR="00FB3DB3" w:rsidRPr="00FB3DB3" w:rsidRDefault="00FB3DB3" w:rsidP="00FB3DB3">
            <w:pPr>
              <w:spacing w:line="360" w:lineRule="auto"/>
              <w:rPr>
                <w:rFonts w:cs="Arial"/>
                <w:b/>
                <w:szCs w:val="20"/>
                <w:lang w:eastAsia="sl-SI"/>
              </w:rPr>
            </w:pPr>
            <w:r w:rsidRPr="00FB3DB3">
              <w:rPr>
                <w:rFonts w:cs="Arial"/>
                <w:b/>
                <w:szCs w:val="20"/>
                <w:lang w:eastAsia="sl-SI"/>
              </w:rPr>
              <w:t>2</w:t>
            </w:r>
          </w:p>
        </w:tc>
      </w:tr>
      <w:tr w:rsidR="00FB3DB3" w:rsidRPr="00FB3DB3" w:rsidTr="00D53BE5">
        <w:tc>
          <w:tcPr>
            <w:tcW w:w="10206" w:type="dxa"/>
          </w:tcPr>
          <w:p w:rsidR="00FB3DB3" w:rsidRPr="00FB3DB3" w:rsidRDefault="00FB3DB3" w:rsidP="00FB3DB3">
            <w:pPr>
              <w:spacing w:line="360" w:lineRule="auto"/>
              <w:rPr>
                <w:rFonts w:cs="Arial"/>
                <w:szCs w:val="20"/>
                <w:lang w:eastAsia="sl-SI"/>
              </w:rPr>
            </w:pPr>
            <w:r w:rsidRPr="00FB3DB3">
              <w:rPr>
                <w:rFonts w:cs="Arial"/>
                <w:b/>
                <w:szCs w:val="20"/>
                <w:lang w:eastAsia="sl-SI"/>
              </w:rPr>
              <w:t xml:space="preserve">Izbira podatkov in interpretacija </w:t>
            </w:r>
            <w:r w:rsidRPr="00FB3DB3">
              <w:rPr>
                <w:rFonts w:cs="Arial"/>
                <w:szCs w:val="20"/>
                <w:lang w:eastAsia="sl-SI"/>
              </w:rPr>
              <w:t>(ustrezni, bistveni podatki, razvrščeni po pomembnosti smiselno povezani, utemeljeni, uporabljeni primeri in zanimivosti)</w:t>
            </w:r>
          </w:p>
        </w:tc>
        <w:tc>
          <w:tcPr>
            <w:tcW w:w="3260" w:type="dxa"/>
          </w:tcPr>
          <w:p w:rsidR="00FB3DB3" w:rsidRPr="00FB3DB3" w:rsidRDefault="00FB3DB3" w:rsidP="00FB3DB3">
            <w:pPr>
              <w:spacing w:line="360" w:lineRule="auto"/>
              <w:rPr>
                <w:rFonts w:cs="Arial"/>
                <w:b/>
                <w:szCs w:val="20"/>
                <w:lang w:eastAsia="sl-SI"/>
              </w:rPr>
            </w:pPr>
            <w:r w:rsidRPr="00FB3DB3">
              <w:rPr>
                <w:rFonts w:cs="Arial"/>
                <w:b/>
                <w:szCs w:val="20"/>
                <w:lang w:eastAsia="sl-SI"/>
              </w:rPr>
              <w:t>3</w:t>
            </w:r>
          </w:p>
        </w:tc>
      </w:tr>
      <w:tr w:rsidR="00FB3DB3" w:rsidRPr="00FB3DB3" w:rsidTr="00D53BE5">
        <w:tc>
          <w:tcPr>
            <w:tcW w:w="10206" w:type="dxa"/>
          </w:tcPr>
          <w:p w:rsidR="00FB3DB3" w:rsidRPr="00FB3DB3" w:rsidRDefault="00FB3DB3" w:rsidP="00FB3DB3">
            <w:pPr>
              <w:spacing w:line="360" w:lineRule="auto"/>
              <w:rPr>
                <w:rFonts w:cs="Arial"/>
                <w:szCs w:val="20"/>
                <w:lang w:eastAsia="sl-SI"/>
              </w:rPr>
            </w:pPr>
            <w:r w:rsidRPr="00FB3DB3">
              <w:rPr>
                <w:rFonts w:cs="Arial"/>
                <w:b/>
                <w:szCs w:val="20"/>
                <w:lang w:eastAsia="sl-SI"/>
              </w:rPr>
              <w:t xml:space="preserve">Grafična in pisna podoba izdelka </w:t>
            </w:r>
            <w:r w:rsidRPr="00FB3DB3">
              <w:rPr>
                <w:rFonts w:cs="Arial"/>
                <w:szCs w:val="20"/>
                <w:lang w:eastAsia="sl-SI"/>
              </w:rPr>
              <w:t>(preglednost, ustrezna velikost črk, estetski videz, slikovno gradivo, opombe pod slikovnim gradivom</w:t>
            </w:r>
          </w:p>
        </w:tc>
        <w:tc>
          <w:tcPr>
            <w:tcW w:w="3260" w:type="dxa"/>
          </w:tcPr>
          <w:p w:rsidR="00FB3DB3" w:rsidRPr="00FB3DB3" w:rsidRDefault="00FB3DB3" w:rsidP="00FB3DB3">
            <w:pPr>
              <w:spacing w:line="360" w:lineRule="auto"/>
              <w:rPr>
                <w:rFonts w:cs="Arial"/>
                <w:b/>
                <w:szCs w:val="20"/>
                <w:lang w:eastAsia="sl-SI"/>
              </w:rPr>
            </w:pPr>
            <w:r w:rsidRPr="00FB3DB3">
              <w:rPr>
                <w:rFonts w:cs="Arial"/>
                <w:b/>
                <w:szCs w:val="20"/>
                <w:lang w:eastAsia="sl-SI"/>
              </w:rPr>
              <w:t>2</w:t>
            </w:r>
          </w:p>
        </w:tc>
      </w:tr>
      <w:tr w:rsidR="00FB3DB3" w:rsidRPr="00FB3DB3" w:rsidTr="00D53BE5">
        <w:tc>
          <w:tcPr>
            <w:tcW w:w="10206" w:type="dxa"/>
          </w:tcPr>
          <w:p w:rsidR="00FB3DB3" w:rsidRPr="00FB3DB3" w:rsidRDefault="00FB3DB3" w:rsidP="00FB3DB3">
            <w:pPr>
              <w:spacing w:line="360" w:lineRule="auto"/>
              <w:rPr>
                <w:rFonts w:cs="Arial"/>
                <w:szCs w:val="20"/>
                <w:lang w:eastAsia="sl-SI"/>
              </w:rPr>
            </w:pPr>
            <w:r w:rsidRPr="00FB3DB3">
              <w:rPr>
                <w:rFonts w:cs="Arial"/>
                <w:b/>
                <w:szCs w:val="20"/>
                <w:lang w:eastAsia="sl-SI"/>
              </w:rPr>
              <w:t xml:space="preserve">PREDSTAVITEV – NASTOP </w:t>
            </w:r>
            <w:r w:rsidRPr="00FB3DB3">
              <w:rPr>
                <w:rFonts w:cs="Arial"/>
                <w:szCs w:val="20"/>
                <w:lang w:eastAsia="sl-SI"/>
              </w:rPr>
              <w:t>(jezikovna pravilnost, samostojna, prepričljiva in razumljiva razlaga, stik s poslušalci, upoštevanje dogovorjenega časa, navedba virov in literature)</w:t>
            </w:r>
          </w:p>
        </w:tc>
        <w:tc>
          <w:tcPr>
            <w:tcW w:w="3260" w:type="dxa"/>
          </w:tcPr>
          <w:p w:rsidR="00FB3DB3" w:rsidRPr="00FB3DB3" w:rsidRDefault="00FB3DB3" w:rsidP="00FB3DB3">
            <w:pPr>
              <w:spacing w:line="360" w:lineRule="auto"/>
              <w:rPr>
                <w:rFonts w:cs="Arial"/>
                <w:b/>
                <w:szCs w:val="20"/>
                <w:lang w:eastAsia="sl-SI"/>
              </w:rPr>
            </w:pPr>
            <w:r w:rsidRPr="00FB3DB3">
              <w:rPr>
                <w:rFonts w:cs="Arial"/>
                <w:b/>
                <w:szCs w:val="20"/>
                <w:lang w:eastAsia="sl-SI"/>
              </w:rPr>
              <w:t>3</w:t>
            </w:r>
          </w:p>
        </w:tc>
      </w:tr>
    </w:tbl>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r w:rsidRPr="00FB3DB3">
        <w:rPr>
          <w:rFonts w:cs="Arial"/>
          <w:b/>
          <w:szCs w:val="20"/>
          <w:lang w:eastAsia="sl-SI"/>
        </w:rPr>
        <w:t>TOČKOVNIK:</w:t>
      </w:r>
      <w:r w:rsidRPr="00FB3DB3">
        <w:rPr>
          <w:rFonts w:cs="Arial"/>
          <w:b/>
          <w:szCs w:val="20"/>
          <w:lang w:eastAsia="sl-SI"/>
        </w:rPr>
        <w:tab/>
        <w:t>10, 9 točk = odlično (5)</w:t>
      </w:r>
    </w:p>
    <w:p w:rsidR="00FB3DB3" w:rsidRPr="00FB3DB3" w:rsidRDefault="00FB3DB3" w:rsidP="00FB3DB3">
      <w:pPr>
        <w:spacing w:line="360" w:lineRule="auto"/>
        <w:rPr>
          <w:rFonts w:cs="Arial"/>
          <w:b/>
          <w:szCs w:val="20"/>
          <w:lang w:eastAsia="sl-SI"/>
        </w:rPr>
      </w:pPr>
      <w:r w:rsidRPr="00FB3DB3">
        <w:rPr>
          <w:rFonts w:cs="Arial"/>
          <w:b/>
          <w:szCs w:val="20"/>
          <w:lang w:eastAsia="sl-SI"/>
        </w:rPr>
        <w:tab/>
      </w:r>
      <w:r w:rsidRPr="00FB3DB3">
        <w:rPr>
          <w:rFonts w:cs="Arial"/>
          <w:b/>
          <w:szCs w:val="20"/>
          <w:lang w:eastAsia="sl-SI"/>
        </w:rPr>
        <w:tab/>
      </w:r>
      <w:r w:rsidRPr="00FB3DB3">
        <w:rPr>
          <w:rFonts w:cs="Arial"/>
          <w:b/>
          <w:szCs w:val="20"/>
          <w:lang w:eastAsia="sl-SI"/>
        </w:rPr>
        <w:tab/>
        <w:t>8, 7 točk = prav dobro (4)</w:t>
      </w:r>
    </w:p>
    <w:p w:rsidR="00FB3DB3" w:rsidRPr="00FB3DB3" w:rsidRDefault="00FB3DB3" w:rsidP="00FB3DB3">
      <w:pPr>
        <w:spacing w:line="360" w:lineRule="auto"/>
        <w:rPr>
          <w:rFonts w:cs="Arial"/>
          <w:b/>
          <w:szCs w:val="20"/>
          <w:lang w:eastAsia="sl-SI"/>
        </w:rPr>
      </w:pPr>
      <w:r w:rsidRPr="00FB3DB3">
        <w:rPr>
          <w:rFonts w:cs="Arial"/>
          <w:b/>
          <w:szCs w:val="20"/>
          <w:lang w:eastAsia="sl-SI"/>
        </w:rPr>
        <w:tab/>
      </w:r>
      <w:r w:rsidRPr="00FB3DB3">
        <w:rPr>
          <w:rFonts w:cs="Arial"/>
          <w:b/>
          <w:szCs w:val="20"/>
          <w:lang w:eastAsia="sl-SI"/>
        </w:rPr>
        <w:tab/>
      </w:r>
      <w:r w:rsidRPr="00FB3DB3">
        <w:rPr>
          <w:rFonts w:cs="Arial"/>
          <w:b/>
          <w:szCs w:val="20"/>
          <w:lang w:eastAsia="sl-SI"/>
        </w:rPr>
        <w:tab/>
        <w:t>6, 5 točk = dobro (3)</w:t>
      </w:r>
    </w:p>
    <w:p w:rsidR="00FB3DB3" w:rsidRPr="00FB3DB3" w:rsidRDefault="00FB3DB3" w:rsidP="00FB3DB3">
      <w:pPr>
        <w:spacing w:line="360" w:lineRule="auto"/>
        <w:rPr>
          <w:rFonts w:cs="Arial"/>
          <w:b/>
          <w:szCs w:val="20"/>
          <w:lang w:eastAsia="sl-SI"/>
        </w:rPr>
      </w:pPr>
      <w:r w:rsidRPr="00FB3DB3">
        <w:rPr>
          <w:rFonts w:cs="Arial"/>
          <w:b/>
          <w:szCs w:val="20"/>
          <w:lang w:eastAsia="sl-SI"/>
        </w:rPr>
        <w:tab/>
      </w:r>
      <w:r w:rsidRPr="00FB3DB3">
        <w:rPr>
          <w:rFonts w:cs="Arial"/>
          <w:b/>
          <w:szCs w:val="20"/>
          <w:lang w:eastAsia="sl-SI"/>
        </w:rPr>
        <w:tab/>
      </w:r>
      <w:r w:rsidRPr="00FB3DB3">
        <w:rPr>
          <w:rFonts w:cs="Arial"/>
          <w:b/>
          <w:szCs w:val="20"/>
          <w:lang w:eastAsia="sl-SI"/>
        </w:rPr>
        <w:tab/>
        <w:t>4, 3 točk = zadostno (2)</w:t>
      </w:r>
    </w:p>
    <w:p w:rsidR="00FB3DB3" w:rsidRPr="00FB3DB3" w:rsidRDefault="00FB3DB3" w:rsidP="00FB3DB3">
      <w:pPr>
        <w:spacing w:line="360" w:lineRule="auto"/>
        <w:rPr>
          <w:rFonts w:cs="Arial"/>
          <w:b/>
          <w:szCs w:val="20"/>
          <w:lang w:eastAsia="sl-SI"/>
        </w:rPr>
      </w:pPr>
      <w:r w:rsidRPr="00FB3DB3">
        <w:rPr>
          <w:rFonts w:cs="Arial"/>
          <w:b/>
          <w:szCs w:val="20"/>
          <w:lang w:eastAsia="sl-SI"/>
        </w:rPr>
        <w:tab/>
      </w:r>
      <w:r w:rsidRPr="00FB3DB3">
        <w:rPr>
          <w:rFonts w:cs="Arial"/>
          <w:b/>
          <w:szCs w:val="20"/>
          <w:lang w:eastAsia="sl-SI"/>
        </w:rPr>
        <w:tab/>
      </w:r>
      <w:r w:rsidRPr="00FB3DB3">
        <w:rPr>
          <w:rFonts w:cs="Arial"/>
          <w:b/>
          <w:szCs w:val="20"/>
          <w:lang w:eastAsia="sl-SI"/>
        </w:rPr>
        <w:tab/>
        <w:t xml:space="preserve">2, 1, 0 točk = nezadostno (1)  </w:t>
      </w: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r w:rsidRPr="00FB3DB3">
        <w:rPr>
          <w:rFonts w:cs="Arial"/>
          <w:b/>
          <w:szCs w:val="20"/>
          <w:lang w:eastAsia="sl-SI"/>
        </w:rPr>
        <w:t>3. KRITERIJI ZA OCENJEVANJE IZDELKA ( seminarske naloge, poročila, zgodovinskega in filozofskega eseja) PRI ZGODOVINI IN FILOZOFIJI IN VERSTVIH IN ETIKI.</w:t>
      </w:r>
    </w:p>
    <w:p w:rsidR="00FB3DB3" w:rsidRPr="00FB3DB3" w:rsidRDefault="00FB3DB3" w:rsidP="00FB3DB3">
      <w:pPr>
        <w:spacing w:line="360" w:lineRule="auto"/>
        <w:rPr>
          <w:rFonts w:cs="Arial"/>
          <w:b/>
          <w:szCs w:val="20"/>
          <w:lang w:eastAsia="sl-SI"/>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gridCol w:w="3260"/>
      </w:tblGrid>
      <w:tr w:rsidR="00FB3DB3" w:rsidRPr="00FB3DB3" w:rsidTr="00D53BE5">
        <w:tc>
          <w:tcPr>
            <w:tcW w:w="10206" w:type="dxa"/>
          </w:tcPr>
          <w:p w:rsidR="00FB3DB3" w:rsidRPr="00FB3DB3" w:rsidRDefault="00FB3DB3" w:rsidP="00FB3DB3">
            <w:pPr>
              <w:spacing w:line="360" w:lineRule="auto"/>
              <w:rPr>
                <w:rFonts w:cs="Arial"/>
                <w:b/>
                <w:szCs w:val="20"/>
                <w:lang w:eastAsia="sl-SI"/>
              </w:rPr>
            </w:pPr>
            <w:r w:rsidRPr="00FB3DB3">
              <w:rPr>
                <w:rFonts w:cs="Arial"/>
                <w:b/>
                <w:szCs w:val="20"/>
                <w:lang w:eastAsia="sl-SI"/>
              </w:rPr>
              <w:t xml:space="preserve">                                                                    KRITERIJ</w:t>
            </w:r>
          </w:p>
        </w:tc>
        <w:tc>
          <w:tcPr>
            <w:tcW w:w="3260" w:type="dxa"/>
          </w:tcPr>
          <w:p w:rsidR="00FB3DB3" w:rsidRPr="00FB3DB3" w:rsidRDefault="00FB3DB3" w:rsidP="00FB3DB3">
            <w:pPr>
              <w:spacing w:line="360" w:lineRule="auto"/>
              <w:rPr>
                <w:rFonts w:cs="Arial"/>
                <w:b/>
                <w:szCs w:val="20"/>
                <w:lang w:eastAsia="sl-SI"/>
              </w:rPr>
            </w:pPr>
            <w:r w:rsidRPr="00FB3DB3">
              <w:rPr>
                <w:rFonts w:cs="Arial"/>
                <w:b/>
                <w:szCs w:val="20"/>
                <w:lang w:eastAsia="sl-SI"/>
              </w:rPr>
              <w:t xml:space="preserve">       MOŽNE TOČKE</w:t>
            </w:r>
          </w:p>
        </w:tc>
      </w:tr>
      <w:tr w:rsidR="00FB3DB3" w:rsidRPr="00FB3DB3" w:rsidTr="00D53BE5">
        <w:tc>
          <w:tcPr>
            <w:tcW w:w="10206" w:type="dxa"/>
          </w:tcPr>
          <w:p w:rsidR="00FB3DB3" w:rsidRPr="00FB3DB3" w:rsidRDefault="00FB3DB3" w:rsidP="00FB3DB3">
            <w:pPr>
              <w:spacing w:line="360" w:lineRule="auto"/>
              <w:rPr>
                <w:rFonts w:cs="Arial"/>
                <w:b/>
                <w:szCs w:val="20"/>
                <w:lang w:eastAsia="sl-SI"/>
              </w:rPr>
            </w:pPr>
            <w:r w:rsidRPr="00FB3DB3">
              <w:rPr>
                <w:rFonts w:cs="Arial"/>
                <w:b/>
                <w:szCs w:val="20"/>
                <w:lang w:eastAsia="sl-SI"/>
              </w:rPr>
              <w:t>Upoštevanje roka za oddajo</w:t>
            </w:r>
          </w:p>
        </w:tc>
        <w:tc>
          <w:tcPr>
            <w:tcW w:w="3260" w:type="dxa"/>
          </w:tcPr>
          <w:p w:rsidR="00FB3DB3" w:rsidRPr="00FB3DB3" w:rsidRDefault="00FB3DB3" w:rsidP="00FB3DB3">
            <w:pPr>
              <w:spacing w:line="360" w:lineRule="auto"/>
              <w:rPr>
                <w:rFonts w:cs="Arial"/>
                <w:b/>
                <w:szCs w:val="20"/>
                <w:lang w:eastAsia="sl-SI"/>
              </w:rPr>
            </w:pPr>
            <w:r w:rsidRPr="00FB3DB3">
              <w:rPr>
                <w:rFonts w:cs="Arial"/>
                <w:b/>
                <w:szCs w:val="20"/>
                <w:lang w:eastAsia="sl-SI"/>
              </w:rPr>
              <w:t>1</w:t>
            </w:r>
          </w:p>
        </w:tc>
      </w:tr>
      <w:tr w:rsidR="00FB3DB3" w:rsidRPr="00FB3DB3" w:rsidTr="00D53BE5">
        <w:tc>
          <w:tcPr>
            <w:tcW w:w="10206" w:type="dxa"/>
          </w:tcPr>
          <w:p w:rsidR="00FB3DB3" w:rsidRPr="00FB3DB3" w:rsidRDefault="00FB3DB3" w:rsidP="00FB3DB3">
            <w:pPr>
              <w:spacing w:line="360" w:lineRule="auto"/>
              <w:rPr>
                <w:rFonts w:cs="Arial"/>
                <w:b/>
                <w:szCs w:val="20"/>
                <w:lang w:eastAsia="sl-SI"/>
              </w:rPr>
            </w:pPr>
            <w:r w:rsidRPr="00FB3DB3">
              <w:rPr>
                <w:rFonts w:cs="Arial"/>
                <w:b/>
                <w:szCs w:val="20"/>
                <w:lang w:eastAsia="sl-SI"/>
              </w:rPr>
              <w:t>Izvirnost, pristop k delu, sodelovanje na dnevu dejavnosti</w:t>
            </w:r>
          </w:p>
        </w:tc>
        <w:tc>
          <w:tcPr>
            <w:tcW w:w="3260" w:type="dxa"/>
          </w:tcPr>
          <w:p w:rsidR="00FB3DB3" w:rsidRPr="00FB3DB3" w:rsidRDefault="00FB3DB3" w:rsidP="00FB3DB3">
            <w:pPr>
              <w:spacing w:line="360" w:lineRule="auto"/>
              <w:rPr>
                <w:rFonts w:cs="Arial"/>
                <w:b/>
                <w:szCs w:val="20"/>
                <w:lang w:eastAsia="sl-SI"/>
              </w:rPr>
            </w:pPr>
            <w:r w:rsidRPr="00FB3DB3">
              <w:rPr>
                <w:rFonts w:cs="Arial"/>
                <w:b/>
                <w:szCs w:val="20"/>
                <w:lang w:eastAsia="sl-SI"/>
              </w:rPr>
              <w:t>2</w:t>
            </w:r>
          </w:p>
        </w:tc>
      </w:tr>
      <w:tr w:rsidR="00FB3DB3" w:rsidRPr="00FB3DB3" w:rsidTr="00D53BE5">
        <w:tc>
          <w:tcPr>
            <w:tcW w:w="10206" w:type="dxa"/>
          </w:tcPr>
          <w:p w:rsidR="00FB3DB3" w:rsidRPr="00FB3DB3" w:rsidRDefault="00FB3DB3" w:rsidP="00FB3DB3">
            <w:pPr>
              <w:spacing w:line="360" w:lineRule="auto"/>
              <w:rPr>
                <w:rFonts w:cs="Arial"/>
                <w:b/>
                <w:szCs w:val="20"/>
                <w:lang w:eastAsia="sl-SI"/>
              </w:rPr>
            </w:pPr>
            <w:r w:rsidRPr="00FB3DB3">
              <w:rPr>
                <w:rFonts w:cs="Arial"/>
                <w:b/>
                <w:szCs w:val="20"/>
                <w:lang w:eastAsia="sl-SI"/>
              </w:rPr>
              <w:t>Upoštevanje učne snovi</w:t>
            </w:r>
          </w:p>
        </w:tc>
        <w:tc>
          <w:tcPr>
            <w:tcW w:w="3260" w:type="dxa"/>
          </w:tcPr>
          <w:p w:rsidR="00FB3DB3" w:rsidRPr="00FB3DB3" w:rsidRDefault="00FB3DB3" w:rsidP="00FB3DB3">
            <w:pPr>
              <w:spacing w:line="360" w:lineRule="auto"/>
              <w:rPr>
                <w:rFonts w:cs="Arial"/>
                <w:b/>
                <w:szCs w:val="20"/>
                <w:lang w:eastAsia="sl-SI"/>
              </w:rPr>
            </w:pPr>
            <w:r w:rsidRPr="00FB3DB3">
              <w:rPr>
                <w:rFonts w:cs="Arial"/>
                <w:b/>
                <w:szCs w:val="20"/>
                <w:lang w:eastAsia="sl-SI"/>
              </w:rPr>
              <w:t>2</w:t>
            </w:r>
          </w:p>
        </w:tc>
      </w:tr>
      <w:tr w:rsidR="00FB3DB3" w:rsidRPr="00FB3DB3" w:rsidTr="00D53BE5">
        <w:tc>
          <w:tcPr>
            <w:tcW w:w="10206" w:type="dxa"/>
          </w:tcPr>
          <w:p w:rsidR="00FB3DB3" w:rsidRPr="00FB3DB3" w:rsidRDefault="00FB3DB3" w:rsidP="00FB3DB3">
            <w:pPr>
              <w:spacing w:line="360" w:lineRule="auto"/>
              <w:rPr>
                <w:rFonts w:cs="Arial"/>
                <w:b/>
                <w:szCs w:val="20"/>
                <w:lang w:eastAsia="sl-SI"/>
              </w:rPr>
            </w:pPr>
            <w:r w:rsidRPr="00FB3DB3">
              <w:rPr>
                <w:rFonts w:cs="Arial"/>
                <w:b/>
                <w:szCs w:val="20"/>
                <w:lang w:eastAsia="sl-SI"/>
              </w:rPr>
              <w:t>Oblika, likovna zasnova in oprema, literatura</w:t>
            </w:r>
          </w:p>
        </w:tc>
        <w:tc>
          <w:tcPr>
            <w:tcW w:w="3260" w:type="dxa"/>
          </w:tcPr>
          <w:p w:rsidR="00FB3DB3" w:rsidRPr="00FB3DB3" w:rsidRDefault="00FB3DB3" w:rsidP="00FB3DB3">
            <w:pPr>
              <w:spacing w:line="360" w:lineRule="auto"/>
              <w:rPr>
                <w:rFonts w:cs="Arial"/>
                <w:b/>
                <w:szCs w:val="20"/>
                <w:lang w:eastAsia="sl-SI"/>
              </w:rPr>
            </w:pPr>
            <w:r w:rsidRPr="00FB3DB3">
              <w:rPr>
                <w:rFonts w:cs="Arial"/>
                <w:b/>
                <w:szCs w:val="20"/>
                <w:lang w:eastAsia="sl-SI"/>
              </w:rPr>
              <w:t>2</w:t>
            </w:r>
          </w:p>
        </w:tc>
      </w:tr>
      <w:tr w:rsidR="00FB3DB3" w:rsidRPr="00FB3DB3" w:rsidTr="00D53BE5">
        <w:tc>
          <w:tcPr>
            <w:tcW w:w="10206" w:type="dxa"/>
          </w:tcPr>
          <w:p w:rsidR="00FB3DB3" w:rsidRPr="00FB3DB3" w:rsidRDefault="00FB3DB3" w:rsidP="00FB3DB3">
            <w:pPr>
              <w:spacing w:line="360" w:lineRule="auto"/>
              <w:rPr>
                <w:rFonts w:cs="Arial"/>
                <w:b/>
                <w:szCs w:val="20"/>
                <w:lang w:eastAsia="sl-SI"/>
              </w:rPr>
            </w:pPr>
            <w:r w:rsidRPr="00FB3DB3">
              <w:rPr>
                <w:rFonts w:cs="Arial"/>
                <w:b/>
                <w:szCs w:val="20"/>
                <w:lang w:eastAsia="sl-SI"/>
              </w:rPr>
              <w:t>Izražanje lastnega mnenja, utemeljevanje, kritičnost</w:t>
            </w:r>
          </w:p>
        </w:tc>
        <w:tc>
          <w:tcPr>
            <w:tcW w:w="3260" w:type="dxa"/>
          </w:tcPr>
          <w:p w:rsidR="00FB3DB3" w:rsidRPr="00FB3DB3" w:rsidRDefault="00FB3DB3" w:rsidP="00FB3DB3">
            <w:pPr>
              <w:spacing w:line="360" w:lineRule="auto"/>
              <w:rPr>
                <w:rFonts w:cs="Arial"/>
                <w:b/>
                <w:szCs w:val="20"/>
                <w:lang w:eastAsia="sl-SI"/>
              </w:rPr>
            </w:pPr>
            <w:r w:rsidRPr="00FB3DB3">
              <w:rPr>
                <w:rFonts w:cs="Arial"/>
                <w:b/>
                <w:szCs w:val="20"/>
                <w:lang w:eastAsia="sl-SI"/>
              </w:rPr>
              <w:t>2</w:t>
            </w:r>
          </w:p>
        </w:tc>
      </w:tr>
      <w:tr w:rsidR="00FB3DB3" w:rsidRPr="00FB3DB3" w:rsidTr="00D53BE5">
        <w:tc>
          <w:tcPr>
            <w:tcW w:w="10206" w:type="dxa"/>
          </w:tcPr>
          <w:p w:rsidR="00FB3DB3" w:rsidRPr="00FB3DB3" w:rsidRDefault="00FB3DB3" w:rsidP="00FB3DB3">
            <w:pPr>
              <w:spacing w:line="360" w:lineRule="auto"/>
              <w:rPr>
                <w:rFonts w:cs="Arial"/>
                <w:b/>
                <w:szCs w:val="20"/>
                <w:lang w:eastAsia="sl-SI"/>
              </w:rPr>
            </w:pPr>
            <w:r w:rsidRPr="00FB3DB3">
              <w:rPr>
                <w:rFonts w:cs="Arial"/>
                <w:b/>
                <w:szCs w:val="20"/>
                <w:lang w:eastAsia="sl-SI"/>
              </w:rPr>
              <w:t>Obseg</w:t>
            </w:r>
          </w:p>
        </w:tc>
        <w:tc>
          <w:tcPr>
            <w:tcW w:w="3260" w:type="dxa"/>
          </w:tcPr>
          <w:p w:rsidR="00FB3DB3" w:rsidRPr="00FB3DB3" w:rsidRDefault="00FB3DB3" w:rsidP="00FB3DB3">
            <w:pPr>
              <w:spacing w:line="360" w:lineRule="auto"/>
              <w:rPr>
                <w:rFonts w:cs="Arial"/>
                <w:b/>
                <w:szCs w:val="20"/>
                <w:lang w:eastAsia="sl-SI"/>
              </w:rPr>
            </w:pPr>
            <w:r w:rsidRPr="00FB3DB3">
              <w:rPr>
                <w:rFonts w:cs="Arial"/>
                <w:b/>
                <w:szCs w:val="20"/>
                <w:lang w:eastAsia="sl-SI"/>
              </w:rPr>
              <w:t>1</w:t>
            </w:r>
          </w:p>
        </w:tc>
      </w:tr>
    </w:tbl>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r w:rsidRPr="00FB3DB3">
        <w:rPr>
          <w:rFonts w:cs="Arial"/>
          <w:b/>
          <w:szCs w:val="20"/>
          <w:lang w:eastAsia="sl-SI"/>
        </w:rPr>
        <w:t>Točkovnik je enak  kot pri točki 2.</w:t>
      </w: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lang w:eastAsia="sl-SI"/>
        </w:rPr>
      </w:pPr>
      <w:r w:rsidRPr="00FB3DB3">
        <w:rPr>
          <w:rFonts w:cs="Arial"/>
          <w:b/>
          <w:lang w:eastAsia="sl-SI"/>
        </w:rPr>
        <w:t>V kolikor učenec, kljub podaljšanju roka, ni uspel pripraviti govornega nastopa ali izdelka, se le ta oceni z nezadostno oceno.</w:t>
      </w: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r w:rsidRPr="00FB3DB3">
        <w:rPr>
          <w:rFonts w:cs="Arial"/>
          <w:b/>
          <w:szCs w:val="20"/>
          <w:lang w:eastAsia="sl-SI"/>
        </w:rPr>
        <w:t>4. TOČKOVNIK PO ODSTOTKIH PRI  PISNIH NALOGAH</w:t>
      </w: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r w:rsidRPr="00FB3DB3">
        <w:rPr>
          <w:rFonts w:cs="Arial"/>
          <w:b/>
          <w:szCs w:val="20"/>
          <w:lang w:eastAsia="sl-SI"/>
        </w:rPr>
        <w:t>100% – 89% = odlično (5)</w:t>
      </w:r>
    </w:p>
    <w:p w:rsidR="00FB3DB3" w:rsidRPr="00FB3DB3" w:rsidRDefault="00FB3DB3" w:rsidP="00FB3DB3">
      <w:pPr>
        <w:spacing w:line="360" w:lineRule="auto"/>
        <w:rPr>
          <w:rFonts w:cs="Arial"/>
          <w:b/>
          <w:szCs w:val="20"/>
          <w:lang w:eastAsia="sl-SI"/>
        </w:rPr>
      </w:pPr>
      <w:r w:rsidRPr="00FB3DB3">
        <w:rPr>
          <w:rFonts w:cs="Arial"/>
          <w:b/>
          <w:szCs w:val="20"/>
          <w:lang w:eastAsia="sl-SI"/>
        </w:rPr>
        <w:t>88% - 76%  = prav dobro (4)</w:t>
      </w:r>
    </w:p>
    <w:p w:rsidR="00FB3DB3" w:rsidRPr="00FB3DB3" w:rsidRDefault="00FB3DB3" w:rsidP="00FB3DB3">
      <w:pPr>
        <w:spacing w:line="360" w:lineRule="auto"/>
        <w:rPr>
          <w:rFonts w:cs="Arial"/>
          <w:b/>
          <w:szCs w:val="20"/>
          <w:lang w:eastAsia="sl-SI"/>
        </w:rPr>
      </w:pPr>
      <w:r w:rsidRPr="00FB3DB3">
        <w:rPr>
          <w:rFonts w:cs="Arial"/>
          <w:b/>
          <w:szCs w:val="20"/>
          <w:lang w:eastAsia="sl-SI"/>
        </w:rPr>
        <w:t>75% - 63%  = dobro (3)</w:t>
      </w:r>
    </w:p>
    <w:p w:rsidR="00FB3DB3" w:rsidRPr="00FB3DB3" w:rsidRDefault="00FB3DB3" w:rsidP="00FB3DB3">
      <w:pPr>
        <w:spacing w:line="360" w:lineRule="auto"/>
        <w:rPr>
          <w:rFonts w:cs="Arial"/>
          <w:b/>
          <w:szCs w:val="20"/>
          <w:lang w:eastAsia="sl-SI"/>
        </w:rPr>
      </w:pPr>
      <w:r w:rsidRPr="00FB3DB3">
        <w:rPr>
          <w:rFonts w:cs="Arial"/>
          <w:b/>
          <w:szCs w:val="20"/>
          <w:lang w:eastAsia="sl-SI"/>
        </w:rPr>
        <w:t>62% - 50%  = zadostno (2)</w:t>
      </w:r>
    </w:p>
    <w:p w:rsidR="00FB3DB3" w:rsidRPr="00FB3DB3" w:rsidRDefault="00FB3DB3" w:rsidP="00FB3DB3">
      <w:pPr>
        <w:spacing w:line="360" w:lineRule="auto"/>
        <w:rPr>
          <w:rFonts w:cs="Arial"/>
          <w:b/>
          <w:szCs w:val="20"/>
          <w:lang w:eastAsia="sl-SI"/>
        </w:rPr>
      </w:pPr>
      <w:r w:rsidRPr="00FB3DB3">
        <w:rPr>
          <w:rFonts w:cs="Arial"/>
          <w:b/>
          <w:szCs w:val="20"/>
          <w:lang w:eastAsia="sl-SI"/>
        </w:rPr>
        <w:t>49% - 0%  = nezadostno (1)</w:t>
      </w: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spacing w:line="360" w:lineRule="auto"/>
        <w:rPr>
          <w:rFonts w:cs="Arial"/>
          <w:b/>
          <w:szCs w:val="20"/>
          <w:lang w:eastAsia="sl-SI"/>
        </w:rPr>
      </w:pPr>
    </w:p>
    <w:p w:rsidR="00402457" w:rsidRPr="00402457" w:rsidRDefault="00402457" w:rsidP="00402457">
      <w:pPr>
        <w:spacing w:after="200" w:line="276" w:lineRule="auto"/>
        <w:rPr>
          <w:rFonts w:eastAsiaTheme="minorHAnsi" w:cs="Arial"/>
          <w:noProof/>
          <w:color w:val="FFC000"/>
        </w:rPr>
      </w:pPr>
      <w:r w:rsidRPr="00402457">
        <w:rPr>
          <w:rFonts w:eastAsiaTheme="minorHAnsi" w:cs="Arial"/>
          <w:noProof/>
          <w:color w:val="FFC000"/>
        </w:rPr>
        <w:t xml:space="preserve">Ocenjevanje na daljavo: </w:t>
      </w:r>
    </w:p>
    <w:p w:rsidR="00402457" w:rsidRPr="00402457" w:rsidRDefault="00402457" w:rsidP="00402457">
      <w:pPr>
        <w:spacing w:after="200" w:line="276" w:lineRule="auto"/>
        <w:rPr>
          <w:rFonts w:eastAsiaTheme="minorHAnsi" w:cs="Arial"/>
          <w:noProof/>
          <w:color w:val="FFC000"/>
        </w:rPr>
      </w:pPr>
      <w:r w:rsidRPr="00402457">
        <w:rPr>
          <w:rFonts w:eastAsiaTheme="minorHAnsi" w:cs="Arial"/>
          <w:noProof/>
          <w:color w:val="FFC000"/>
        </w:rPr>
        <w:t>Znanje učencev bomo preverjeli na začetku, sproti in na koncu sklopa učne snovi, z njihovimi izdelki, pisno in ustno. Po opravljenem utrjevanju in preverjanju znanja, bo sledilo ocenjevanje znanja z istimi metodami.</w:t>
      </w:r>
    </w:p>
    <w:p w:rsidR="00FB3DB3" w:rsidRPr="00FB3DB3" w:rsidRDefault="00FB3DB3" w:rsidP="00FB3DB3">
      <w:pPr>
        <w:spacing w:line="360" w:lineRule="auto"/>
        <w:rPr>
          <w:rFonts w:cs="Arial"/>
          <w:b/>
          <w:szCs w:val="20"/>
          <w:lang w:eastAsia="sl-SI"/>
        </w:rPr>
      </w:pPr>
      <w:bookmarkStart w:id="0" w:name="_GoBack"/>
      <w:bookmarkEnd w:id="0"/>
    </w:p>
    <w:p w:rsidR="00FB3DB3" w:rsidRPr="00FB3DB3" w:rsidRDefault="00FB3DB3" w:rsidP="00FB3DB3">
      <w:pPr>
        <w:spacing w:line="360" w:lineRule="auto"/>
        <w:rPr>
          <w:rFonts w:cs="Arial"/>
          <w:szCs w:val="20"/>
          <w:lang w:eastAsia="sl-SI"/>
        </w:rPr>
      </w:pPr>
    </w:p>
    <w:p w:rsidR="00FB3DB3" w:rsidRPr="00FB3DB3" w:rsidRDefault="00FB3DB3" w:rsidP="00FB3DB3">
      <w:pPr>
        <w:spacing w:line="360" w:lineRule="auto"/>
        <w:rPr>
          <w:rFonts w:cs="Arial"/>
          <w:szCs w:val="20"/>
          <w:lang w:eastAsia="sl-SI"/>
        </w:rPr>
      </w:pPr>
    </w:p>
    <w:p w:rsidR="00FB3DB3" w:rsidRPr="00FB3DB3" w:rsidRDefault="00FB3DB3" w:rsidP="00FB3DB3">
      <w:pPr>
        <w:spacing w:line="360" w:lineRule="auto"/>
        <w:rPr>
          <w:rFonts w:cs="Arial"/>
          <w:szCs w:val="20"/>
          <w:lang w:eastAsia="sl-SI"/>
        </w:rPr>
      </w:pPr>
    </w:p>
    <w:p w:rsidR="00FB3DB3" w:rsidRPr="00FB3DB3" w:rsidRDefault="00FB3DB3" w:rsidP="00FB3DB3">
      <w:pPr>
        <w:spacing w:line="360" w:lineRule="auto"/>
        <w:rPr>
          <w:rFonts w:cs="Arial"/>
          <w:szCs w:val="20"/>
          <w:lang w:eastAsia="sl-SI"/>
        </w:rPr>
      </w:pPr>
    </w:p>
    <w:p w:rsidR="00FB3DB3" w:rsidRPr="00FB3DB3" w:rsidRDefault="00FB3DB3" w:rsidP="00FB3DB3">
      <w:pPr>
        <w:spacing w:line="360" w:lineRule="auto"/>
        <w:rPr>
          <w:rFonts w:cs="Arial"/>
          <w:b/>
          <w:szCs w:val="20"/>
          <w:lang w:eastAsia="sl-SI"/>
        </w:rPr>
      </w:pPr>
    </w:p>
    <w:p w:rsidR="00FB3DB3" w:rsidRPr="00FB3DB3" w:rsidRDefault="00FB3DB3" w:rsidP="00FB3DB3">
      <w:pPr>
        <w:rPr>
          <w:rFonts w:ascii="Times New Roman" w:hAnsi="Times New Roman"/>
          <w:sz w:val="20"/>
          <w:szCs w:val="20"/>
          <w:lang w:eastAsia="sl-SI"/>
        </w:rPr>
      </w:pPr>
    </w:p>
    <w:p w:rsidR="00195381" w:rsidRDefault="00195381"/>
    <w:sectPr w:rsidR="00195381" w:rsidSect="00FB3DB3">
      <w:pgSz w:w="16840" w:h="11907" w:orient="landscape" w:code="9"/>
      <w:pgMar w:top="1418" w:right="284"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F172F"/>
    <w:multiLevelType w:val="hybridMultilevel"/>
    <w:tmpl w:val="EBC0EA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B4"/>
    <w:rsid w:val="00000ABD"/>
    <w:rsid w:val="0000400B"/>
    <w:rsid w:val="000264F0"/>
    <w:rsid w:val="000552C5"/>
    <w:rsid w:val="00090260"/>
    <w:rsid w:val="000A4107"/>
    <w:rsid w:val="000F6A5C"/>
    <w:rsid w:val="0011092D"/>
    <w:rsid w:val="00117EBE"/>
    <w:rsid w:val="0014038C"/>
    <w:rsid w:val="00195381"/>
    <w:rsid w:val="001E4BE8"/>
    <w:rsid w:val="001F399D"/>
    <w:rsid w:val="0022385F"/>
    <w:rsid w:val="00295F4F"/>
    <w:rsid w:val="0035235F"/>
    <w:rsid w:val="00371994"/>
    <w:rsid w:val="003918CF"/>
    <w:rsid w:val="003923AA"/>
    <w:rsid w:val="003F4EDA"/>
    <w:rsid w:val="00402457"/>
    <w:rsid w:val="0043647D"/>
    <w:rsid w:val="004A5054"/>
    <w:rsid w:val="004A603D"/>
    <w:rsid w:val="004B6ED4"/>
    <w:rsid w:val="004D55D9"/>
    <w:rsid w:val="004F11B0"/>
    <w:rsid w:val="00541BB4"/>
    <w:rsid w:val="00596161"/>
    <w:rsid w:val="00597FF5"/>
    <w:rsid w:val="005D1A24"/>
    <w:rsid w:val="005D3613"/>
    <w:rsid w:val="00677316"/>
    <w:rsid w:val="006A7C17"/>
    <w:rsid w:val="006D3BD8"/>
    <w:rsid w:val="006F4609"/>
    <w:rsid w:val="00704F6D"/>
    <w:rsid w:val="0077771C"/>
    <w:rsid w:val="007B1CD5"/>
    <w:rsid w:val="007C6659"/>
    <w:rsid w:val="00874D72"/>
    <w:rsid w:val="008938CF"/>
    <w:rsid w:val="008A3304"/>
    <w:rsid w:val="008B7A7D"/>
    <w:rsid w:val="008C7B08"/>
    <w:rsid w:val="008D00AC"/>
    <w:rsid w:val="008F79E1"/>
    <w:rsid w:val="009132EB"/>
    <w:rsid w:val="009418A7"/>
    <w:rsid w:val="00972591"/>
    <w:rsid w:val="009C79A1"/>
    <w:rsid w:val="00A1781D"/>
    <w:rsid w:val="00A245CD"/>
    <w:rsid w:val="00A576E8"/>
    <w:rsid w:val="00AA4885"/>
    <w:rsid w:val="00AC6937"/>
    <w:rsid w:val="00AC6B37"/>
    <w:rsid w:val="00AD1C31"/>
    <w:rsid w:val="00AE3F1E"/>
    <w:rsid w:val="00AE7B19"/>
    <w:rsid w:val="00B55C0A"/>
    <w:rsid w:val="00B80C7A"/>
    <w:rsid w:val="00B93E73"/>
    <w:rsid w:val="00BC526B"/>
    <w:rsid w:val="00BE1F6F"/>
    <w:rsid w:val="00BF65BC"/>
    <w:rsid w:val="00C62F15"/>
    <w:rsid w:val="00CC07F8"/>
    <w:rsid w:val="00CD5FC9"/>
    <w:rsid w:val="00CE0BA5"/>
    <w:rsid w:val="00DA4C2B"/>
    <w:rsid w:val="00DB582D"/>
    <w:rsid w:val="00DC736A"/>
    <w:rsid w:val="00E3662F"/>
    <w:rsid w:val="00E431BC"/>
    <w:rsid w:val="00E76858"/>
    <w:rsid w:val="00F03477"/>
    <w:rsid w:val="00F1126D"/>
    <w:rsid w:val="00F14CF4"/>
    <w:rsid w:val="00F53805"/>
    <w:rsid w:val="00F80503"/>
    <w:rsid w:val="00F83C5D"/>
    <w:rsid w:val="00F92390"/>
    <w:rsid w:val="00FB3DB3"/>
    <w:rsid w:val="00FE34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068BCE7B-1245-466D-94EB-EC8045AC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szCs w:val="24"/>
      <w:lang w:eastAsia="en-US"/>
    </w:rPr>
  </w:style>
  <w:style w:type="paragraph" w:styleId="Naslov1">
    <w:name w:val="heading 1"/>
    <w:basedOn w:val="Navaden"/>
    <w:next w:val="Navaden"/>
    <w:link w:val="Naslov1Znak"/>
    <w:uiPriority w:val="9"/>
    <w:qFormat/>
    <w:rsid w:val="00FB3D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qFormat/>
    <w:rsid w:val="00704F6D"/>
    <w:pPr>
      <w:keepNext/>
      <w:outlineLvl w:val="1"/>
    </w:pPr>
    <w:rPr>
      <w:rFonts w:ascii="Times New Roman" w:hAnsi="Times New Roman"/>
      <w:b/>
      <w:szCs w:val="20"/>
      <w:lang w:eastAsia="sl-SI"/>
    </w:rPr>
  </w:style>
  <w:style w:type="paragraph" w:styleId="Naslov3">
    <w:name w:val="heading 3"/>
    <w:basedOn w:val="Navaden"/>
    <w:next w:val="Navaden"/>
    <w:qFormat/>
    <w:rsid w:val="00704F6D"/>
    <w:pPr>
      <w:keepNext/>
      <w:outlineLvl w:val="2"/>
    </w:pPr>
    <w:rPr>
      <w:rFonts w:ascii="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AA4885"/>
    <w:rPr>
      <w:rFonts w:ascii="Tahoma" w:hAnsi="Tahoma" w:cs="Tahoma"/>
      <w:sz w:val="16"/>
      <w:szCs w:val="16"/>
    </w:rPr>
  </w:style>
  <w:style w:type="table" w:styleId="Tabelamrea">
    <w:name w:val="Table Grid"/>
    <w:basedOn w:val="Navadnatabela"/>
    <w:rsid w:val="0070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FB3DB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862</Words>
  <Characters>4915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OS Vrhovci</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MD</cp:lastModifiedBy>
  <cp:revision>3</cp:revision>
  <cp:lastPrinted>2008-05-20T13:22:00Z</cp:lastPrinted>
  <dcterms:created xsi:type="dcterms:W3CDTF">2020-08-27T13:35:00Z</dcterms:created>
  <dcterms:modified xsi:type="dcterms:W3CDTF">2020-08-27T13:45:00Z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-2005579340</vt:i4>
  </property>
  <property fmtid="{D5CDD505-2E9C-101B-9397-08002B2CF9AE}" pid="3" name="_EmailSubject">
    <vt:lpwstr>glava_20_6</vt:lpwstr>
  </property>
  <property fmtid="{D5CDD505-2E9C-101B-9397-08002B2CF9AE}" pid="4" name="_AuthorEmail">
    <vt:lpwstr>o-vrhovci.lj@guest.arnes.si</vt:lpwstr>
  </property>
  <property fmtid="{D5CDD505-2E9C-101B-9397-08002B2CF9AE}" pid="5" name="_AuthorEmailDisplayName">
    <vt:lpwstr>Tajništvo OŠ Vrhovci</vt:lpwstr>
  </property>
  <property fmtid="{D5CDD505-2E9C-101B-9397-08002B2CF9AE}" pid="6" name="_ReviewingToolsShownOnce">
    <vt:lpwstr/>
  </property>
</Properties>
</file>